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BFDC9" w14:textId="0F091A0D"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FF7BE3">
        <w:rPr>
          <w:b/>
          <w:sz w:val="24"/>
        </w:rPr>
        <w:t>9</w:t>
      </w:r>
      <w:r w:rsidR="000143D7">
        <w:rPr>
          <w:b/>
          <w:sz w:val="24"/>
        </w:rPr>
        <w:t>e</w:t>
      </w:r>
      <w:r w:rsidR="003F4E86">
        <w:rPr>
          <w:b/>
          <w:i/>
          <w:sz w:val="24"/>
        </w:rPr>
        <w:t>-a</w:t>
      </w:r>
      <w:r w:rsidRPr="007C48AC">
        <w:rPr>
          <w:b/>
          <w:i/>
          <w:sz w:val="28"/>
        </w:rPr>
        <w:tab/>
        <w:t>S3i</w:t>
      </w:r>
      <w:r w:rsidR="004F3023">
        <w:rPr>
          <w:b/>
          <w:i/>
          <w:sz w:val="28"/>
        </w:rPr>
        <w:t>200</w:t>
      </w:r>
      <w:r w:rsidR="00FF7BE3">
        <w:rPr>
          <w:b/>
          <w:i/>
          <w:sz w:val="28"/>
        </w:rPr>
        <w:t>6</w:t>
      </w:r>
      <w:r w:rsidR="00D76717">
        <w:rPr>
          <w:b/>
          <w:i/>
          <w:sz w:val="28"/>
        </w:rPr>
        <w:t>02</w:t>
      </w:r>
    </w:p>
    <w:p w14:paraId="7B286CA0" w14:textId="401B8762" w:rsidR="0061250E" w:rsidRPr="007C48AC" w:rsidRDefault="000143D7">
      <w:pPr>
        <w:pStyle w:val="CRCoverPage"/>
        <w:rPr>
          <w:b/>
          <w:sz w:val="16"/>
          <w:szCs w:val="16"/>
        </w:rPr>
      </w:pPr>
      <w:r>
        <w:rPr>
          <w:b/>
          <w:sz w:val="24"/>
        </w:rPr>
        <w:t>E-meeting</w:t>
      </w:r>
      <w:r w:rsidR="0061250E" w:rsidRPr="007C48AC">
        <w:rPr>
          <w:b/>
          <w:sz w:val="24"/>
        </w:rPr>
        <w:t xml:space="preserve"> </w:t>
      </w:r>
      <w:r w:rsidR="00FF7BE3">
        <w:rPr>
          <w:b/>
          <w:sz w:val="24"/>
        </w:rPr>
        <w:t>19</w:t>
      </w:r>
      <w:r w:rsidR="00D76717" w:rsidRPr="00D76717">
        <w:rPr>
          <w:b/>
          <w:sz w:val="24"/>
          <w:vertAlign w:val="superscript"/>
        </w:rPr>
        <w:t>th</w:t>
      </w:r>
      <w:r w:rsidR="0061250E" w:rsidRPr="007C48AC">
        <w:rPr>
          <w:b/>
          <w:sz w:val="24"/>
        </w:rPr>
        <w:t xml:space="preserve"> </w:t>
      </w:r>
      <w:r w:rsidR="00FF7BE3">
        <w:rPr>
          <w:b/>
          <w:sz w:val="24"/>
        </w:rPr>
        <w:t>Oct</w:t>
      </w:r>
      <w:r w:rsidR="00F744A7">
        <w:rPr>
          <w:b/>
          <w:sz w:val="24"/>
        </w:rPr>
        <w:t xml:space="preserve"> </w:t>
      </w:r>
      <w:r w:rsidR="0061250E" w:rsidRPr="007C48AC">
        <w:rPr>
          <w:b/>
          <w:sz w:val="24"/>
        </w:rPr>
        <w:t xml:space="preserve">– </w:t>
      </w:r>
      <w:r w:rsidR="00FF7BE3">
        <w:rPr>
          <w:b/>
          <w:sz w:val="24"/>
        </w:rPr>
        <w:t>23</w:t>
      </w:r>
      <w:r w:rsidR="00FF7BE3">
        <w:rPr>
          <w:b/>
          <w:sz w:val="24"/>
          <w:vertAlign w:val="superscript"/>
        </w:rPr>
        <w:t>rd</w:t>
      </w:r>
      <w:r w:rsidR="0061250E" w:rsidRPr="007C48AC">
        <w:rPr>
          <w:b/>
          <w:sz w:val="24"/>
        </w:rPr>
        <w:t xml:space="preserve"> </w:t>
      </w:r>
      <w:r w:rsidR="00FF7BE3">
        <w:rPr>
          <w:b/>
          <w:sz w:val="24"/>
        </w:rPr>
        <w:t>Oct</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0B94C09"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#7</w:t>
      </w:r>
      <w:r w:rsidR="00FF7BE3">
        <w:rPr>
          <w:rFonts w:ascii="Arial" w:eastAsia="MS Mincho" w:hAnsi="Arial" w:cs="Arial"/>
          <w:b/>
        </w:rPr>
        <w:t>9</w:t>
      </w:r>
      <w:r w:rsidR="00D76717">
        <w:rPr>
          <w:rFonts w:ascii="Arial" w:eastAsia="MS Mincho" w:hAnsi="Arial" w:cs="Arial"/>
          <w:b/>
        </w:rPr>
        <w:t>-LI-e-a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215E2BA6"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FF7BE3">
        <w:rPr>
          <w:b/>
          <w:color w:val="000000"/>
        </w:rPr>
        <w:t>19</w:t>
      </w:r>
      <w:r w:rsidR="00D76717" w:rsidRPr="00D76717">
        <w:rPr>
          <w:b/>
          <w:color w:val="000000"/>
          <w:vertAlign w:val="superscript"/>
        </w:rPr>
        <w:t>th</w:t>
      </w:r>
      <w:r w:rsidR="0061250E" w:rsidRPr="007C48AC">
        <w:rPr>
          <w:b/>
          <w:color w:val="000000"/>
        </w:rPr>
        <w:t xml:space="preserve"> </w:t>
      </w:r>
      <w:r w:rsidR="00FF7BE3">
        <w:rPr>
          <w:b/>
          <w:color w:val="000000"/>
        </w:rPr>
        <w:t>Oct</w:t>
      </w:r>
      <w:r w:rsidRPr="007C48AC">
        <w:rPr>
          <w:b/>
          <w:color w:val="000000"/>
        </w:rPr>
        <w:t xml:space="preserve"> 20</w:t>
      </w:r>
      <w:r w:rsidR="004F3023">
        <w:rPr>
          <w:b/>
          <w:color w:val="000000"/>
        </w:rPr>
        <w:t>20</w:t>
      </w:r>
      <w:r w:rsidR="000143D7">
        <w:rPr>
          <w:b/>
          <w:color w:val="000000"/>
        </w:rPr>
        <w:t xml:space="preserve"> 1</w:t>
      </w:r>
      <w:r w:rsidR="00D76717">
        <w:rPr>
          <w:b/>
          <w:color w:val="000000"/>
        </w:rPr>
        <w:t>4</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55E3B1D1"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CB55D4">
        <w:rPr>
          <w:color w:val="000000"/>
        </w:rPr>
        <w:t>2</w:t>
      </w:r>
      <w:r>
        <w:rPr>
          <w:color w:val="000000"/>
        </w:rPr>
        <w:t>,</w:t>
      </w:r>
      <w:r w:rsidR="00CB55D4">
        <w:rPr>
          <w:color w:val="000000"/>
        </w:rPr>
        <w:t>3</w:t>
      </w:r>
      <w:r>
        <w:rPr>
          <w:color w:val="000000"/>
        </w:rPr>
        <w:t xml:space="preserve"> and </w:t>
      </w:r>
      <w:r w:rsidR="00CB55D4">
        <w:rPr>
          <w:color w:val="000000"/>
        </w:rPr>
        <w:t>4</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1F34A118" w:rsidR="007B75A2" w:rsidRDefault="007B75A2" w:rsidP="007B75A2">
      <w:r w:rsidRPr="005C7B33">
        <w:t>Start of e-meeting:</w:t>
      </w:r>
      <w:r w:rsidRPr="005C7B33">
        <w:tab/>
      </w:r>
      <w:r w:rsidRPr="005C7B33">
        <w:tab/>
      </w:r>
      <w:r w:rsidR="00CB55D4">
        <w:t>1</w:t>
      </w:r>
      <w:r w:rsidR="00FF7BE3">
        <w:t>9</w:t>
      </w:r>
      <w:r w:rsidR="00CB55D4" w:rsidRPr="00CB55D4">
        <w:rPr>
          <w:vertAlign w:val="superscript"/>
        </w:rPr>
        <w:t>th</w:t>
      </w:r>
      <w:r w:rsidR="00CB55D4">
        <w:t xml:space="preserve"> </w:t>
      </w:r>
      <w:r w:rsidR="00FF7BE3">
        <w:t>October</w:t>
      </w:r>
      <w:r w:rsidRPr="005C7B33">
        <w:tab/>
      </w:r>
      <w:r w:rsidRPr="005C7B33">
        <w:tab/>
      </w:r>
      <w:r w:rsidR="00CB55D4">
        <w:tab/>
      </w:r>
      <w:r>
        <w:t>1</w:t>
      </w:r>
      <w:r w:rsidR="00D76717">
        <w:t>4</w:t>
      </w:r>
      <w:r>
        <w:t>:00 CEST</w:t>
      </w:r>
    </w:p>
    <w:p w14:paraId="7131085E" w14:textId="2D953CAD" w:rsidR="007B75A2" w:rsidRDefault="007B75A2" w:rsidP="007B75A2">
      <w:r>
        <w:t>Official Conf Calls</w:t>
      </w:r>
      <w:r>
        <w:tab/>
      </w:r>
      <w:r>
        <w:tab/>
      </w:r>
      <w:r w:rsidR="00CB55D4">
        <w:t>1</w:t>
      </w:r>
      <w:r w:rsidR="00FF7BE3">
        <w:t>9</w:t>
      </w:r>
      <w:r w:rsidR="00CB55D4">
        <w:rPr>
          <w:vertAlign w:val="superscript"/>
        </w:rPr>
        <w:t>th</w:t>
      </w:r>
      <w:r>
        <w:t>/</w:t>
      </w:r>
      <w:r w:rsidR="00FF7BE3">
        <w:t>20</w:t>
      </w:r>
      <w:r w:rsidR="00CB55D4">
        <w:rPr>
          <w:vertAlign w:val="superscript"/>
        </w:rPr>
        <w:t>th</w:t>
      </w:r>
      <w:r>
        <w:t>/</w:t>
      </w:r>
      <w:r w:rsidR="00FF7BE3">
        <w:t>21</w:t>
      </w:r>
      <w:r w:rsidR="00FF7BE3">
        <w:rPr>
          <w:vertAlign w:val="superscript"/>
        </w:rPr>
        <w:t>st</w:t>
      </w:r>
      <w:r w:rsidR="00CB55D4">
        <w:t>/</w:t>
      </w:r>
      <w:r w:rsidR="00FF7BE3">
        <w:t>22</w:t>
      </w:r>
      <w:r w:rsidR="00FF7BE3">
        <w:rPr>
          <w:vertAlign w:val="superscript"/>
        </w:rPr>
        <w:t>nd</w:t>
      </w:r>
      <w:r w:rsidR="00FF7BE3">
        <w:t>/23</w:t>
      </w:r>
      <w:r w:rsidR="00FF7BE3" w:rsidRPr="00FF7BE3">
        <w:rPr>
          <w:vertAlign w:val="superscript"/>
        </w:rPr>
        <w:t>rd</w:t>
      </w:r>
      <w:r w:rsidR="00FF7BE3">
        <w:t xml:space="preserve"> Oct</w:t>
      </w:r>
      <w:r>
        <w:tab/>
        <w:t>1</w:t>
      </w:r>
      <w:r w:rsidR="00CB55D4">
        <w:t>4</w:t>
      </w:r>
      <w:r>
        <w:t>:00 – 1</w:t>
      </w:r>
      <w:r w:rsidR="00CB55D4">
        <w:t>6</w:t>
      </w:r>
      <w:r>
        <w:t>:</w:t>
      </w:r>
      <w:r w:rsidR="00CB55D4">
        <w:t>3</w:t>
      </w:r>
      <w:r>
        <w:t>0 CEST</w:t>
      </w:r>
    </w:p>
    <w:p w14:paraId="318C0C86" w14:textId="09057CCC" w:rsidR="007B75A2" w:rsidRPr="005C7B33" w:rsidRDefault="00CB55D4" w:rsidP="007B75A2">
      <w:r>
        <w:t xml:space="preserve">Email List </w:t>
      </w:r>
      <w:r w:rsidR="007B75A2" w:rsidRPr="005C7B33">
        <w:t>Last comment:</w:t>
      </w:r>
      <w:r w:rsidR="007B75A2" w:rsidRPr="005C7B33">
        <w:tab/>
      </w:r>
      <w:r w:rsidR="00FF7BE3">
        <w:t>23</w:t>
      </w:r>
      <w:r w:rsidR="00FF7BE3">
        <w:rPr>
          <w:vertAlign w:val="superscript"/>
        </w:rPr>
        <w:t>rd</w:t>
      </w:r>
      <w:r>
        <w:t xml:space="preserve"> </w:t>
      </w:r>
      <w:r w:rsidR="00FF7BE3">
        <w:t>October</w:t>
      </w:r>
      <w:r w:rsidR="007B75A2" w:rsidRPr="005C7B33">
        <w:tab/>
      </w:r>
      <w:r w:rsidR="007B75A2">
        <w:tab/>
      </w:r>
      <w:r>
        <w:tab/>
      </w:r>
      <w:r w:rsidR="007B75A2" w:rsidRPr="005C7B33">
        <w:t>1</w:t>
      </w:r>
      <w:r w:rsidR="007B75A2">
        <w:t>6</w:t>
      </w:r>
      <w:r w:rsidR="007B75A2" w:rsidRPr="005C7B33">
        <w:t xml:space="preserve">:00 </w:t>
      </w:r>
      <w:r w:rsidR="007B75A2">
        <w:t>CEST</w:t>
      </w:r>
    </w:p>
    <w:p w14:paraId="64C92C8C" w14:textId="5C4FA562" w:rsidR="007B75A2" w:rsidRDefault="007B75A2" w:rsidP="007B75A2">
      <w:r w:rsidRPr="005C7B33">
        <w:t>End of e-meeting:</w:t>
      </w:r>
      <w:r w:rsidRPr="005C7B33">
        <w:tab/>
      </w:r>
      <w:r w:rsidRPr="005C7B33">
        <w:tab/>
      </w:r>
      <w:r w:rsidR="00FF7BE3">
        <w:t>23</w:t>
      </w:r>
      <w:r w:rsidR="00FF7BE3">
        <w:rPr>
          <w:vertAlign w:val="superscript"/>
        </w:rPr>
        <w:t>rd</w:t>
      </w:r>
      <w:r w:rsidR="00CB55D4">
        <w:t xml:space="preserve"> </w:t>
      </w:r>
      <w:r w:rsidR="00FF7BE3">
        <w:t>October</w:t>
      </w:r>
      <w:r w:rsidRPr="005C7B33">
        <w:tab/>
      </w:r>
      <w:r w:rsidRPr="005C7B33">
        <w:tab/>
      </w:r>
      <w:r w:rsidR="00CB55D4">
        <w:tab/>
      </w:r>
      <w:r w:rsidRPr="005C7B33">
        <w:t>1</w:t>
      </w:r>
      <w:r w:rsidR="00CB55D4">
        <w:t>7</w:t>
      </w:r>
      <w:r w:rsidRPr="005C7B33">
        <w:t>:0</w:t>
      </w:r>
      <w:r>
        <w:t>0 CEST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33BF8FC6" w:rsidR="00CA6C9A" w:rsidRPr="000B7BA4" w:rsidRDefault="00CB55D4" w:rsidP="00CA6C9A">
            <w:pPr>
              <w:autoSpaceDE w:val="0"/>
              <w:rPr>
                <w:b/>
                <w:color w:val="000000"/>
              </w:rPr>
            </w:pPr>
            <w:r w:rsidRPr="000B7BA4">
              <w:rPr>
                <w:b/>
                <w:color w:val="000000"/>
              </w:rPr>
              <w:t>1</w:t>
            </w:r>
            <w:r w:rsidR="008C09ED" w:rsidRPr="000B7BA4">
              <w:rPr>
                <w:b/>
                <w:color w:val="000000"/>
              </w:rPr>
              <w:t>9</w:t>
            </w:r>
            <w:r w:rsidRPr="000B7BA4">
              <w:rPr>
                <w:b/>
                <w:color w:val="000000"/>
                <w:vertAlign w:val="superscript"/>
              </w:rPr>
              <w:t>th</w:t>
            </w:r>
            <w:r w:rsidRPr="000B7BA4">
              <w:rPr>
                <w:b/>
                <w:color w:val="000000"/>
              </w:rPr>
              <w:t xml:space="preserve"> </w:t>
            </w:r>
            <w:r w:rsidR="008C09ED" w:rsidRPr="000B7BA4">
              <w:rPr>
                <w:b/>
                <w:color w:val="000000"/>
              </w:rPr>
              <w:t>October</w:t>
            </w:r>
          </w:p>
        </w:tc>
        <w:tc>
          <w:tcPr>
            <w:tcW w:w="1843" w:type="dxa"/>
          </w:tcPr>
          <w:p w14:paraId="72B79F83" w14:textId="7C912FB1" w:rsidR="004B037B" w:rsidRPr="000B7BA4" w:rsidRDefault="004B037B" w:rsidP="00CA6C9A">
            <w:pPr>
              <w:autoSpaceDE w:val="0"/>
              <w:rPr>
                <w:b/>
                <w:color w:val="000000"/>
              </w:rPr>
            </w:pPr>
            <w:r w:rsidRPr="000B7BA4">
              <w:rPr>
                <w:b/>
                <w:color w:val="000000"/>
              </w:rPr>
              <w:t>1</w:t>
            </w:r>
            <w:r w:rsidR="00131E43" w:rsidRPr="000B7BA4">
              <w:rPr>
                <w:b/>
                <w:color w:val="000000"/>
              </w:rPr>
              <w:t>4</w:t>
            </w:r>
            <w:r w:rsidRPr="000B7BA4">
              <w:rPr>
                <w:b/>
                <w:color w:val="000000"/>
              </w:rPr>
              <w:t>:00 – 1</w:t>
            </w:r>
            <w:r w:rsidR="00131E43" w:rsidRPr="000B7BA4">
              <w:rPr>
                <w:b/>
                <w:color w:val="000000"/>
              </w:rPr>
              <w:t>4</w:t>
            </w:r>
            <w:r w:rsidRPr="000B7BA4">
              <w:rPr>
                <w:b/>
                <w:color w:val="000000"/>
              </w:rPr>
              <w:t>:</w:t>
            </w:r>
            <w:r w:rsidR="008C09ED" w:rsidRPr="000B7BA4">
              <w:rPr>
                <w:b/>
                <w:color w:val="000000"/>
              </w:rPr>
              <w:t>10</w:t>
            </w:r>
          </w:p>
          <w:p w14:paraId="7162CBEB" w14:textId="245226A6" w:rsidR="0049245B" w:rsidRPr="000B7BA4" w:rsidRDefault="00CA6C9A" w:rsidP="00CA6C9A">
            <w:pPr>
              <w:autoSpaceDE w:val="0"/>
              <w:rPr>
                <w:b/>
                <w:color w:val="000000"/>
              </w:rPr>
            </w:pPr>
            <w:r w:rsidRPr="000B7BA4">
              <w:rPr>
                <w:b/>
                <w:color w:val="000000"/>
              </w:rPr>
              <w:t>1</w:t>
            </w:r>
            <w:r w:rsidR="00131E43" w:rsidRPr="000B7BA4">
              <w:rPr>
                <w:b/>
                <w:color w:val="000000"/>
              </w:rPr>
              <w:t>4</w:t>
            </w:r>
            <w:r w:rsidRPr="000B7BA4">
              <w:rPr>
                <w:b/>
                <w:color w:val="000000"/>
              </w:rPr>
              <w:t>:</w:t>
            </w:r>
            <w:r w:rsidR="00131E43" w:rsidRPr="000B7BA4">
              <w:rPr>
                <w:b/>
                <w:color w:val="000000"/>
              </w:rPr>
              <w:t>10</w:t>
            </w:r>
            <w:r w:rsidRPr="000B7BA4">
              <w:rPr>
                <w:b/>
                <w:color w:val="000000"/>
              </w:rPr>
              <w:t xml:space="preserve"> – </w:t>
            </w:r>
            <w:r w:rsidR="00A35733" w:rsidRPr="000B7BA4">
              <w:rPr>
                <w:b/>
                <w:color w:val="000000"/>
              </w:rPr>
              <w:t>14:</w:t>
            </w:r>
            <w:r w:rsidR="000B7BA4" w:rsidRPr="000B7BA4">
              <w:rPr>
                <w:b/>
                <w:color w:val="000000"/>
              </w:rPr>
              <w:t>10</w:t>
            </w:r>
          </w:p>
          <w:p w14:paraId="2D71FD44" w14:textId="63E02F4E" w:rsidR="00CA6C9A" w:rsidRPr="000B7BA4" w:rsidRDefault="00CA6C9A" w:rsidP="00CA6C9A">
            <w:pPr>
              <w:autoSpaceDE w:val="0"/>
              <w:rPr>
                <w:b/>
                <w:color w:val="000000"/>
              </w:rPr>
            </w:pPr>
            <w:r w:rsidRPr="000B7BA4">
              <w:rPr>
                <w:b/>
                <w:color w:val="000000"/>
              </w:rPr>
              <w:t>1</w:t>
            </w:r>
            <w:r w:rsidR="00A35733" w:rsidRPr="000B7BA4">
              <w:rPr>
                <w:b/>
                <w:color w:val="000000"/>
              </w:rPr>
              <w:t>4</w:t>
            </w:r>
            <w:r w:rsidRPr="000B7BA4">
              <w:rPr>
                <w:b/>
                <w:color w:val="000000"/>
              </w:rPr>
              <w:t>:</w:t>
            </w:r>
            <w:r w:rsidR="000B7BA4" w:rsidRPr="000B7BA4">
              <w:rPr>
                <w:b/>
                <w:color w:val="000000"/>
              </w:rPr>
              <w:t>10</w:t>
            </w:r>
            <w:r w:rsidRPr="000B7BA4">
              <w:rPr>
                <w:b/>
                <w:color w:val="000000"/>
              </w:rPr>
              <w:t xml:space="preserve"> – 1</w:t>
            </w:r>
            <w:r w:rsidR="000B7BA4" w:rsidRPr="000B7BA4">
              <w:rPr>
                <w:b/>
                <w:color w:val="000000"/>
              </w:rPr>
              <w:t>4</w:t>
            </w:r>
            <w:r w:rsidRPr="000B7BA4">
              <w:rPr>
                <w:b/>
                <w:color w:val="000000"/>
              </w:rPr>
              <w:t>:</w:t>
            </w:r>
            <w:r w:rsidR="000B7BA4" w:rsidRPr="000B7BA4">
              <w:rPr>
                <w:b/>
                <w:color w:val="000000"/>
              </w:rPr>
              <w:t>10</w:t>
            </w:r>
          </w:p>
          <w:p w14:paraId="54E949BB" w14:textId="1AC4004A" w:rsidR="00CA6C9A" w:rsidRPr="000B7BA4" w:rsidRDefault="00CA6C9A" w:rsidP="00CA6C9A">
            <w:pPr>
              <w:autoSpaceDE w:val="0"/>
              <w:rPr>
                <w:b/>
                <w:color w:val="000000"/>
              </w:rPr>
            </w:pPr>
            <w:r w:rsidRPr="000B7BA4">
              <w:rPr>
                <w:b/>
                <w:color w:val="000000"/>
              </w:rPr>
              <w:t>1</w:t>
            </w:r>
            <w:r w:rsidR="000B7BA4" w:rsidRPr="000B7BA4">
              <w:rPr>
                <w:b/>
                <w:color w:val="000000"/>
              </w:rPr>
              <w:t>4</w:t>
            </w:r>
            <w:r w:rsidRPr="000B7BA4">
              <w:rPr>
                <w:b/>
                <w:color w:val="000000"/>
              </w:rPr>
              <w:t>:</w:t>
            </w:r>
            <w:r w:rsidR="000B7BA4" w:rsidRPr="000B7BA4">
              <w:rPr>
                <w:b/>
                <w:color w:val="000000"/>
              </w:rPr>
              <w:t>10</w:t>
            </w:r>
            <w:r w:rsidRPr="000B7BA4">
              <w:rPr>
                <w:b/>
                <w:color w:val="000000"/>
              </w:rPr>
              <w:t xml:space="preserve"> – 1</w:t>
            </w:r>
            <w:r w:rsidR="00A35733" w:rsidRPr="000B7BA4">
              <w:rPr>
                <w:b/>
                <w:color w:val="000000"/>
              </w:rPr>
              <w:t>6</w:t>
            </w:r>
            <w:r w:rsidRPr="000B7BA4">
              <w:rPr>
                <w:b/>
                <w:color w:val="000000"/>
              </w:rPr>
              <w:t>:</w:t>
            </w:r>
            <w:r w:rsidR="001D3FC0">
              <w:rPr>
                <w:b/>
                <w:color w:val="000000"/>
              </w:rPr>
              <w:t>30</w:t>
            </w:r>
          </w:p>
          <w:p w14:paraId="7AED3865" w14:textId="14BE6227" w:rsidR="0049245B" w:rsidRPr="000B7BA4" w:rsidRDefault="0049245B" w:rsidP="00CA6C9A">
            <w:pPr>
              <w:autoSpaceDE w:val="0"/>
              <w:rPr>
                <w:b/>
                <w:color w:val="000000"/>
              </w:rPr>
            </w:pPr>
            <w:r w:rsidRPr="000B7BA4">
              <w:rPr>
                <w:b/>
                <w:color w:val="000000"/>
              </w:rPr>
              <w:t>If time to spare</w:t>
            </w:r>
          </w:p>
        </w:tc>
        <w:tc>
          <w:tcPr>
            <w:tcW w:w="2687" w:type="dxa"/>
          </w:tcPr>
          <w:p w14:paraId="10E51839" w14:textId="76C4F6F9" w:rsidR="004B037B" w:rsidRPr="000B7BA4" w:rsidRDefault="00131E43" w:rsidP="00CA6C9A">
            <w:pPr>
              <w:autoSpaceDE w:val="0"/>
              <w:jc w:val="center"/>
              <w:rPr>
                <w:b/>
                <w:color w:val="000000"/>
              </w:rPr>
            </w:pPr>
            <w:r w:rsidRPr="000B7BA4">
              <w:rPr>
                <w:b/>
                <w:color w:val="000000"/>
              </w:rPr>
              <w:t>1,2</w:t>
            </w:r>
          </w:p>
          <w:p w14:paraId="688D4753" w14:textId="0EF625B4" w:rsidR="0049245B" w:rsidRPr="000B7BA4" w:rsidRDefault="0049245B" w:rsidP="00CA6C9A">
            <w:pPr>
              <w:autoSpaceDE w:val="0"/>
              <w:jc w:val="center"/>
              <w:rPr>
                <w:b/>
                <w:color w:val="000000"/>
              </w:rPr>
            </w:pPr>
            <w:r w:rsidRPr="000B7BA4">
              <w:rPr>
                <w:b/>
                <w:color w:val="000000"/>
              </w:rPr>
              <w:t>5</w:t>
            </w:r>
          </w:p>
          <w:p w14:paraId="0DEE448C" w14:textId="12CD499A" w:rsidR="00CA6C9A" w:rsidRPr="000B7BA4" w:rsidRDefault="00A35733" w:rsidP="00CA6C9A">
            <w:pPr>
              <w:autoSpaceDE w:val="0"/>
              <w:jc w:val="center"/>
              <w:rPr>
                <w:b/>
                <w:color w:val="000000"/>
              </w:rPr>
            </w:pPr>
            <w:r w:rsidRPr="000B7BA4">
              <w:rPr>
                <w:b/>
                <w:color w:val="000000"/>
              </w:rPr>
              <w:t>6</w:t>
            </w:r>
          </w:p>
          <w:p w14:paraId="72A1A3DA" w14:textId="68D6C4D0" w:rsidR="00CA6C9A" w:rsidRPr="000B7BA4" w:rsidRDefault="00A35733" w:rsidP="00CA6C9A">
            <w:pPr>
              <w:autoSpaceDE w:val="0"/>
              <w:jc w:val="center"/>
              <w:rPr>
                <w:b/>
                <w:color w:val="000000"/>
              </w:rPr>
            </w:pPr>
            <w:r w:rsidRPr="000B7BA4">
              <w:rPr>
                <w:b/>
                <w:color w:val="000000"/>
              </w:rPr>
              <w:t>7</w:t>
            </w:r>
          </w:p>
          <w:p w14:paraId="79997B44" w14:textId="22BB0196" w:rsidR="00CA6C9A" w:rsidRPr="000B7BA4" w:rsidRDefault="00A35733" w:rsidP="00CA6C9A">
            <w:pPr>
              <w:autoSpaceDE w:val="0"/>
              <w:jc w:val="center"/>
              <w:rPr>
                <w:b/>
                <w:color w:val="000000"/>
              </w:rPr>
            </w:pPr>
            <w:r w:rsidRPr="000B7BA4">
              <w:rPr>
                <w:b/>
                <w:color w:val="000000"/>
              </w:rPr>
              <w:t>8</w:t>
            </w:r>
          </w:p>
        </w:tc>
        <w:tc>
          <w:tcPr>
            <w:tcW w:w="2841" w:type="dxa"/>
          </w:tcPr>
          <w:p w14:paraId="662FEAE9" w14:textId="2ADA455C" w:rsidR="004B037B" w:rsidRPr="000B7BA4" w:rsidRDefault="004B037B" w:rsidP="00CA6C9A">
            <w:pPr>
              <w:autoSpaceDE w:val="0"/>
              <w:rPr>
                <w:b/>
                <w:color w:val="000000"/>
              </w:rPr>
            </w:pPr>
            <w:r w:rsidRPr="000B7BA4">
              <w:rPr>
                <w:b/>
                <w:color w:val="000000"/>
              </w:rPr>
              <w:t>Procedures</w:t>
            </w:r>
          </w:p>
          <w:p w14:paraId="0E893F6E" w14:textId="05D4A431" w:rsidR="0049245B" w:rsidRPr="000B7BA4" w:rsidRDefault="0049245B" w:rsidP="00CA6C9A">
            <w:pPr>
              <w:autoSpaceDE w:val="0"/>
              <w:rPr>
                <w:b/>
                <w:color w:val="000000"/>
              </w:rPr>
            </w:pPr>
            <w:r w:rsidRPr="000B7BA4">
              <w:rPr>
                <w:b/>
                <w:color w:val="000000"/>
              </w:rPr>
              <w:t>LSs</w:t>
            </w:r>
          </w:p>
          <w:p w14:paraId="7FD7D397" w14:textId="7635F1C6" w:rsidR="00CA6C9A" w:rsidRPr="000B7BA4" w:rsidRDefault="00CA6C9A" w:rsidP="00CA6C9A">
            <w:pPr>
              <w:autoSpaceDE w:val="0"/>
              <w:rPr>
                <w:b/>
                <w:color w:val="000000"/>
              </w:rPr>
            </w:pPr>
            <w:r w:rsidRPr="000B7BA4">
              <w:rPr>
                <w:b/>
                <w:color w:val="000000"/>
              </w:rPr>
              <w:t>33.126</w:t>
            </w:r>
          </w:p>
          <w:p w14:paraId="15DD418B" w14:textId="77777777" w:rsidR="00CA6C9A" w:rsidRPr="000B7BA4" w:rsidRDefault="00CA6C9A" w:rsidP="00CA6C9A">
            <w:pPr>
              <w:autoSpaceDE w:val="0"/>
              <w:rPr>
                <w:b/>
                <w:color w:val="000000"/>
              </w:rPr>
            </w:pPr>
            <w:r w:rsidRPr="000B7BA4">
              <w:rPr>
                <w:b/>
                <w:color w:val="000000"/>
              </w:rPr>
              <w:t>33.127 / 107</w:t>
            </w:r>
          </w:p>
          <w:p w14:paraId="101AD438" w14:textId="6428245F" w:rsidR="00CA6C9A" w:rsidRPr="000B7BA4" w:rsidRDefault="00CA6C9A" w:rsidP="00CA6C9A">
            <w:pPr>
              <w:autoSpaceDE w:val="0"/>
              <w:rPr>
                <w:b/>
                <w:color w:val="000000"/>
              </w:rPr>
            </w:pPr>
            <w:r w:rsidRPr="000B7BA4">
              <w:rPr>
                <w:b/>
                <w:color w:val="000000"/>
              </w:rPr>
              <w:t>33.128 / 108</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0B7BA4" w:rsidRDefault="00CA6C9A" w:rsidP="00CA6C9A">
            <w:pPr>
              <w:autoSpaceDE w:val="0"/>
              <w:rPr>
                <w:b/>
                <w:color w:val="000000"/>
              </w:rPr>
            </w:pPr>
          </w:p>
        </w:tc>
        <w:tc>
          <w:tcPr>
            <w:tcW w:w="2687" w:type="dxa"/>
          </w:tcPr>
          <w:p w14:paraId="40AA457C" w14:textId="77777777" w:rsidR="00CA6C9A" w:rsidRPr="000B7BA4" w:rsidRDefault="00CA6C9A" w:rsidP="00CA6C9A">
            <w:pPr>
              <w:autoSpaceDE w:val="0"/>
              <w:jc w:val="center"/>
              <w:rPr>
                <w:b/>
                <w:color w:val="000000"/>
              </w:rPr>
            </w:pPr>
          </w:p>
        </w:tc>
        <w:tc>
          <w:tcPr>
            <w:tcW w:w="2841" w:type="dxa"/>
          </w:tcPr>
          <w:p w14:paraId="5F3884AE" w14:textId="77777777" w:rsidR="00CA6C9A" w:rsidRPr="000B7BA4" w:rsidRDefault="00CA6C9A" w:rsidP="00CA6C9A">
            <w:pPr>
              <w:autoSpaceDE w:val="0"/>
              <w:rPr>
                <w:b/>
                <w:color w:val="000000"/>
              </w:rPr>
            </w:pPr>
          </w:p>
        </w:tc>
      </w:tr>
      <w:tr w:rsidR="00CA6C9A" w:rsidRPr="00FF7BE3" w14:paraId="7A5EFF72" w14:textId="77777777" w:rsidTr="004E2EBC">
        <w:tc>
          <w:tcPr>
            <w:tcW w:w="1696" w:type="dxa"/>
          </w:tcPr>
          <w:p w14:paraId="3A93061B" w14:textId="3CD17B8B" w:rsidR="00CA6C9A" w:rsidRPr="000B7BA4" w:rsidRDefault="008C09ED" w:rsidP="00CA6C9A">
            <w:pPr>
              <w:autoSpaceDE w:val="0"/>
              <w:rPr>
                <w:b/>
                <w:color w:val="000000"/>
              </w:rPr>
            </w:pPr>
            <w:r w:rsidRPr="000B7BA4">
              <w:rPr>
                <w:b/>
                <w:color w:val="000000"/>
              </w:rPr>
              <w:t>20</w:t>
            </w:r>
            <w:r w:rsidR="00CB55D4" w:rsidRPr="000B7BA4">
              <w:rPr>
                <w:b/>
                <w:color w:val="000000"/>
                <w:vertAlign w:val="superscript"/>
              </w:rPr>
              <w:t>th</w:t>
            </w:r>
            <w:r w:rsidR="00CB55D4" w:rsidRPr="000B7BA4">
              <w:rPr>
                <w:b/>
                <w:color w:val="000000"/>
              </w:rPr>
              <w:t xml:space="preserve"> </w:t>
            </w:r>
            <w:r w:rsidRPr="000B7BA4">
              <w:rPr>
                <w:b/>
                <w:color w:val="000000"/>
              </w:rPr>
              <w:t>October</w:t>
            </w:r>
          </w:p>
        </w:tc>
        <w:tc>
          <w:tcPr>
            <w:tcW w:w="1843" w:type="dxa"/>
          </w:tcPr>
          <w:p w14:paraId="77BE8A7C" w14:textId="649E087D" w:rsidR="00CA6C9A" w:rsidRPr="000B7BA4" w:rsidRDefault="00CA6C9A" w:rsidP="00CA6C9A">
            <w:pPr>
              <w:autoSpaceDE w:val="0"/>
              <w:rPr>
                <w:b/>
                <w:color w:val="000000"/>
              </w:rPr>
            </w:pPr>
            <w:r w:rsidRPr="000B7BA4">
              <w:rPr>
                <w:b/>
                <w:color w:val="000000"/>
              </w:rPr>
              <w:t>1</w:t>
            </w:r>
            <w:r w:rsidR="00A35733" w:rsidRPr="000B7BA4">
              <w:rPr>
                <w:b/>
                <w:color w:val="000000"/>
              </w:rPr>
              <w:t>4</w:t>
            </w:r>
            <w:r w:rsidRPr="000B7BA4">
              <w:rPr>
                <w:b/>
                <w:color w:val="000000"/>
              </w:rPr>
              <w:t>:00 – 1</w:t>
            </w:r>
            <w:r w:rsidR="0049245B" w:rsidRPr="000B7BA4">
              <w:rPr>
                <w:b/>
                <w:color w:val="000000"/>
              </w:rPr>
              <w:t>6</w:t>
            </w:r>
            <w:r w:rsidRPr="000B7BA4">
              <w:rPr>
                <w:b/>
                <w:color w:val="000000"/>
              </w:rPr>
              <w:t>:</w:t>
            </w:r>
            <w:r w:rsidR="001D3FC0">
              <w:rPr>
                <w:b/>
                <w:color w:val="000000"/>
              </w:rPr>
              <w:t>30</w:t>
            </w:r>
          </w:p>
          <w:p w14:paraId="355E2003" w14:textId="1CA1796A" w:rsidR="004E2EBC" w:rsidRPr="000B7BA4" w:rsidRDefault="000B7BA4" w:rsidP="00CA6C9A">
            <w:pPr>
              <w:autoSpaceDE w:val="0"/>
              <w:rPr>
                <w:b/>
                <w:color w:val="000000"/>
              </w:rPr>
            </w:pPr>
            <w:r w:rsidRPr="000B7BA4">
              <w:rPr>
                <w:b/>
                <w:color w:val="000000"/>
              </w:rPr>
              <w:t xml:space="preserve">If time to spare </w:t>
            </w:r>
          </w:p>
        </w:tc>
        <w:tc>
          <w:tcPr>
            <w:tcW w:w="2687" w:type="dxa"/>
          </w:tcPr>
          <w:p w14:paraId="1BEF582E" w14:textId="54438D78" w:rsidR="004E2EBC" w:rsidRPr="000B7BA4" w:rsidRDefault="00A35733" w:rsidP="000B7BA4">
            <w:pPr>
              <w:autoSpaceDE w:val="0"/>
              <w:jc w:val="center"/>
              <w:rPr>
                <w:b/>
                <w:color w:val="000000"/>
              </w:rPr>
            </w:pPr>
            <w:r w:rsidRPr="000B7BA4">
              <w:rPr>
                <w:b/>
                <w:color w:val="000000"/>
              </w:rPr>
              <w:t>9</w:t>
            </w:r>
          </w:p>
          <w:p w14:paraId="76FEE3A2" w14:textId="165D0168" w:rsidR="004E2EBC" w:rsidRPr="000B7BA4" w:rsidRDefault="004E2EBC" w:rsidP="00CA6C9A">
            <w:pPr>
              <w:autoSpaceDE w:val="0"/>
              <w:jc w:val="center"/>
              <w:rPr>
                <w:b/>
                <w:color w:val="000000"/>
              </w:rPr>
            </w:pPr>
            <w:r w:rsidRPr="000B7BA4">
              <w:rPr>
                <w:b/>
                <w:color w:val="000000"/>
              </w:rPr>
              <w:t>As raised by Delegates</w:t>
            </w:r>
          </w:p>
        </w:tc>
        <w:tc>
          <w:tcPr>
            <w:tcW w:w="2841" w:type="dxa"/>
          </w:tcPr>
          <w:p w14:paraId="3331C2A4" w14:textId="77777777" w:rsidR="00CA6C9A" w:rsidRPr="000B7BA4" w:rsidRDefault="00CA6C9A" w:rsidP="00CA6C9A">
            <w:pPr>
              <w:autoSpaceDE w:val="0"/>
              <w:rPr>
                <w:b/>
                <w:color w:val="000000"/>
              </w:rPr>
            </w:pPr>
            <w:r w:rsidRPr="000B7BA4">
              <w:rPr>
                <w:b/>
                <w:color w:val="000000"/>
              </w:rPr>
              <w:t>33.128 / 108</w:t>
            </w:r>
          </w:p>
          <w:p w14:paraId="2B6FC82C" w14:textId="4F6FA471" w:rsidR="004E2EBC" w:rsidRPr="000B7BA4" w:rsidRDefault="004E2EBC" w:rsidP="00CA6C9A">
            <w:pPr>
              <w:autoSpaceDE w:val="0"/>
              <w:rPr>
                <w:b/>
                <w:color w:val="000000"/>
              </w:rPr>
            </w:pPr>
            <w:r w:rsidRPr="000B7BA4">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0B7BA4" w:rsidRDefault="00CA6C9A" w:rsidP="00CA6C9A">
            <w:pPr>
              <w:autoSpaceDE w:val="0"/>
              <w:rPr>
                <w:b/>
                <w:color w:val="000000"/>
              </w:rPr>
            </w:pPr>
          </w:p>
        </w:tc>
        <w:tc>
          <w:tcPr>
            <w:tcW w:w="2687" w:type="dxa"/>
          </w:tcPr>
          <w:p w14:paraId="2A360D17" w14:textId="77777777" w:rsidR="00CA6C9A" w:rsidRPr="000B7BA4" w:rsidRDefault="00CA6C9A" w:rsidP="00CA6C9A">
            <w:pPr>
              <w:autoSpaceDE w:val="0"/>
              <w:jc w:val="center"/>
              <w:rPr>
                <w:b/>
                <w:color w:val="000000"/>
              </w:rPr>
            </w:pPr>
          </w:p>
        </w:tc>
        <w:tc>
          <w:tcPr>
            <w:tcW w:w="2841" w:type="dxa"/>
          </w:tcPr>
          <w:p w14:paraId="76A0FADA" w14:textId="77777777" w:rsidR="00CA6C9A" w:rsidRPr="000B7BA4" w:rsidRDefault="00CA6C9A" w:rsidP="00CA6C9A">
            <w:pPr>
              <w:autoSpaceDE w:val="0"/>
              <w:rPr>
                <w:b/>
                <w:color w:val="000000"/>
              </w:rPr>
            </w:pPr>
          </w:p>
        </w:tc>
      </w:tr>
      <w:tr w:rsidR="00CA6C9A" w:rsidRPr="00FF7BE3" w14:paraId="478F94D0" w14:textId="77777777" w:rsidTr="004E2EBC">
        <w:tc>
          <w:tcPr>
            <w:tcW w:w="1696" w:type="dxa"/>
          </w:tcPr>
          <w:p w14:paraId="43707638" w14:textId="0D63F799" w:rsidR="00CA6C9A" w:rsidRPr="000B7BA4" w:rsidRDefault="008C09ED" w:rsidP="00CA6C9A">
            <w:pPr>
              <w:autoSpaceDE w:val="0"/>
              <w:rPr>
                <w:b/>
                <w:color w:val="000000"/>
              </w:rPr>
            </w:pPr>
            <w:r w:rsidRPr="000B7BA4">
              <w:rPr>
                <w:b/>
                <w:color w:val="000000"/>
              </w:rPr>
              <w:t>2</w:t>
            </w:r>
            <w:r w:rsidR="00CB55D4" w:rsidRPr="000B7BA4">
              <w:rPr>
                <w:b/>
                <w:color w:val="000000"/>
              </w:rPr>
              <w:t>1</w:t>
            </w:r>
            <w:r w:rsidRPr="000B7BA4">
              <w:rPr>
                <w:b/>
                <w:color w:val="000000"/>
              </w:rPr>
              <w:t>st</w:t>
            </w:r>
            <w:r w:rsidR="00CB55D4" w:rsidRPr="000B7BA4">
              <w:rPr>
                <w:b/>
                <w:color w:val="000000"/>
              </w:rPr>
              <w:t xml:space="preserve"> </w:t>
            </w:r>
            <w:r w:rsidRPr="000B7BA4">
              <w:rPr>
                <w:b/>
                <w:color w:val="000000"/>
              </w:rPr>
              <w:t>October</w:t>
            </w:r>
          </w:p>
        </w:tc>
        <w:tc>
          <w:tcPr>
            <w:tcW w:w="1843" w:type="dxa"/>
          </w:tcPr>
          <w:p w14:paraId="4C742998" w14:textId="41665168" w:rsidR="004E2EBC" w:rsidRPr="000B7BA4" w:rsidRDefault="000B7BA4" w:rsidP="00CA6C9A">
            <w:pPr>
              <w:autoSpaceDE w:val="0"/>
              <w:rPr>
                <w:b/>
                <w:color w:val="000000"/>
              </w:rPr>
            </w:pPr>
            <w:r w:rsidRPr="000B7BA4">
              <w:rPr>
                <w:b/>
                <w:color w:val="000000"/>
              </w:rPr>
              <w:t>14:00 – 16:</w:t>
            </w:r>
            <w:r w:rsidR="001D3FC0">
              <w:rPr>
                <w:b/>
                <w:color w:val="000000"/>
              </w:rPr>
              <w:t>30</w:t>
            </w:r>
          </w:p>
        </w:tc>
        <w:tc>
          <w:tcPr>
            <w:tcW w:w="2687" w:type="dxa"/>
          </w:tcPr>
          <w:p w14:paraId="1F6C9199" w14:textId="14BC5B7D" w:rsidR="000B7BA4" w:rsidRPr="000B7BA4" w:rsidRDefault="000B7BA4" w:rsidP="00CA6C9A">
            <w:pPr>
              <w:autoSpaceDE w:val="0"/>
              <w:jc w:val="center"/>
              <w:rPr>
                <w:b/>
                <w:color w:val="000000"/>
              </w:rPr>
            </w:pPr>
            <w:r w:rsidRPr="000B7BA4">
              <w:rPr>
                <w:b/>
                <w:color w:val="000000"/>
              </w:rPr>
              <w:t>9</w:t>
            </w:r>
          </w:p>
        </w:tc>
        <w:tc>
          <w:tcPr>
            <w:tcW w:w="2841" w:type="dxa"/>
          </w:tcPr>
          <w:p w14:paraId="231A6B35" w14:textId="1A408824" w:rsidR="004E2EBC" w:rsidRPr="000B7BA4" w:rsidRDefault="000B7BA4" w:rsidP="00CA6C9A">
            <w:pPr>
              <w:autoSpaceDE w:val="0"/>
              <w:rPr>
                <w:b/>
                <w:color w:val="000000"/>
              </w:rPr>
            </w:pPr>
            <w:r w:rsidRPr="000B7BA4">
              <w:rPr>
                <w:b/>
                <w:color w:val="000000"/>
              </w:rPr>
              <w:t>TR 33.929</w:t>
            </w:r>
          </w:p>
        </w:tc>
      </w:tr>
      <w:tr w:rsidR="001D3FC0" w:rsidRPr="00FF7BE3" w14:paraId="3A099CC8" w14:textId="77777777" w:rsidTr="004E2EBC">
        <w:tc>
          <w:tcPr>
            <w:tcW w:w="1696" w:type="dxa"/>
          </w:tcPr>
          <w:p w14:paraId="71DC74F7" w14:textId="77777777" w:rsidR="001D3FC0" w:rsidRPr="000B7BA4" w:rsidRDefault="001D3FC0" w:rsidP="00CA6C9A">
            <w:pPr>
              <w:autoSpaceDE w:val="0"/>
              <w:rPr>
                <w:b/>
                <w:color w:val="000000"/>
              </w:rPr>
            </w:pPr>
          </w:p>
        </w:tc>
        <w:tc>
          <w:tcPr>
            <w:tcW w:w="1843" w:type="dxa"/>
          </w:tcPr>
          <w:p w14:paraId="31801B45" w14:textId="77777777" w:rsidR="001D3FC0" w:rsidRPr="000B7BA4" w:rsidRDefault="001D3FC0" w:rsidP="00CA6C9A">
            <w:pPr>
              <w:autoSpaceDE w:val="0"/>
              <w:rPr>
                <w:b/>
                <w:color w:val="000000"/>
              </w:rPr>
            </w:pPr>
          </w:p>
        </w:tc>
        <w:tc>
          <w:tcPr>
            <w:tcW w:w="2687" w:type="dxa"/>
          </w:tcPr>
          <w:p w14:paraId="1AA30381" w14:textId="77777777" w:rsidR="001D3FC0" w:rsidRPr="000B7BA4" w:rsidRDefault="001D3FC0" w:rsidP="00CA6C9A">
            <w:pPr>
              <w:autoSpaceDE w:val="0"/>
              <w:jc w:val="center"/>
              <w:rPr>
                <w:b/>
                <w:color w:val="000000"/>
              </w:rPr>
            </w:pPr>
          </w:p>
        </w:tc>
        <w:tc>
          <w:tcPr>
            <w:tcW w:w="2841" w:type="dxa"/>
          </w:tcPr>
          <w:p w14:paraId="7ACA32BE" w14:textId="77777777" w:rsidR="001D3FC0" w:rsidRPr="000B7BA4" w:rsidRDefault="001D3FC0" w:rsidP="00CA6C9A">
            <w:pPr>
              <w:autoSpaceDE w:val="0"/>
              <w:rPr>
                <w:b/>
                <w:color w:val="000000"/>
              </w:rPr>
            </w:pPr>
          </w:p>
        </w:tc>
      </w:tr>
      <w:tr w:rsidR="00CB55D4" w:rsidRPr="00FF7BE3" w14:paraId="6BAE2F79" w14:textId="77777777" w:rsidTr="004E2EBC">
        <w:tc>
          <w:tcPr>
            <w:tcW w:w="1696" w:type="dxa"/>
          </w:tcPr>
          <w:p w14:paraId="02546670" w14:textId="414F1E3E" w:rsidR="00CB55D4" w:rsidRPr="000B7BA4" w:rsidRDefault="008C09ED" w:rsidP="00CA6C9A">
            <w:pPr>
              <w:autoSpaceDE w:val="0"/>
              <w:rPr>
                <w:b/>
                <w:color w:val="000000"/>
              </w:rPr>
            </w:pPr>
            <w:r w:rsidRPr="000B7BA4">
              <w:rPr>
                <w:b/>
                <w:color w:val="000000"/>
              </w:rPr>
              <w:t>22</w:t>
            </w:r>
            <w:r w:rsidRPr="000B7BA4">
              <w:rPr>
                <w:b/>
                <w:color w:val="000000"/>
                <w:vertAlign w:val="superscript"/>
              </w:rPr>
              <w:t>nd</w:t>
            </w:r>
            <w:r w:rsidRPr="000B7BA4">
              <w:rPr>
                <w:b/>
                <w:color w:val="000000"/>
              </w:rPr>
              <w:t xml:space="preserve"> October</w:t>
            </w:r>
          </w:p>
        </w:tc>
        <w:tc>
          <w:tcPr>
            <w:tcW w:w="1843" w:type="dxa"/>
          </w:tcPr>
          <w:p w14:paraId="7AEA9938" w14:textId="6A03CDFD" w:rsidR="00CB55D4" w:rsidRPr="000B7BA4" w:rsidRDefault="000B7BA4" w:rsidP="00CA6C9A">
            <w:pPr>
              <w:autoSpaceDE w:val="0"/>
              <w:rPr>
                <w:b/>
                <w:color w:val="000000"/>
              </w:rPr>
            </w:pPr>
            <w:r w:rsidRPr="000B7BA4">
              <w:rPr>
                <w:b/>
                <w:color w:val="000000"/>
              </w:rPr>
              <w:t>14:00 – 16:</w:t>
            </w:r>
            <w:r w:rsidR="001D3FC0">
              <w:rPr>
                <w:b/>
                <w:color w:val="000000"/>
              </w:rPr>
              <w:t>30</w:t>
            </w:r>
          </w:p>
        </w:tc>
        <w:tc>
          <w:tcPr>
            <w:tcW w:w="2687" w:type="dxa"/>
          </w:tcPr>
          <w:p w14:paraId="150504F1" w14:textId="1DD42C58" w:rsidR="00CB55D4" w:rsidRPr="000B7BA4" w:rsidRDefault="000B7BA4" w:rsidP="00CA6C9A">
            <w:pPr>
              <w:autoSpaceDE w:val="0"/>
              <w:jc w:val="center"/>
              <w:rPr>
                <w:b/>
                <w:color w:val="000000"/>
              </w:rPr>
            </w:pPr>
            <w:r w:rsidRPr="000B7BA4">
              <w:rPr>
                <w:b/>
                <w:color w:val="000000"/>
              </w:rPr>
              <w:t>5,6,7,8,9,10,11</w:t>
            </w:r>
          </w:p>
        </w:tc>
        <w:tc>
          <w:tcPr>
            <w:tcW w:w="2841" w:type="dxa"/>
          </w:tcPr>
          <w:p w14:paraId="7C9B44E0" w14:textId="69826552" w:rsidR="00CB55D4" w:rsidRPr="000B7BA4" w:rsidRDefault="000B7BA4" w:rsidP="00CA6C9A">
            <w:pPr>
              <w:autoSpaceDE w:val="0"/>
              <w:rPr>
                <w:b/>
                <w:color w:val="000000"/>
              </w:rPr>
            </w:pPr>
            <w:r w:rsidRPr="000B7BA4">
              <w:rPr>
                <w:b/>
                <w:color w:val="000000"/>
              </w:rPr>
              <w:t>Any Open Documents and Revisions</w:t>
            </w:r>
          </w:p>
        </w:tc>
      </w:tr>
      <w:tr w:rsidR="000B7BA4" w:rsidRPr="00FF7BE3" w14:paraId="5E854A68" w14:textId="77777777" w:rsidTr="004E2EBC">
        <w:tc>
          <w:tcPr>
            <w:tcW w:w="1696" w:type="dxa"/>
          </w:tcPr>
          <w:p w14:paraId="35EEE9C6" w14:textId="77777777" w:rsidR="000B7BA4" w:rsidRPr="000B7BA4" w:rsidRDefault="000B7BA4" w:rsidP="00CA6C9A">
            <w:pPr>
              <w:autoSpaceDE w:val="0"/>
              <w:rPr>
                <w:b/>
                <w:color w:val="000000"/>
              </w:rPr>
            </w:pPr>
          </w:p>
        </w:tc>
        <w:tc>
          <w:tcPr>
            <w:tcW w:w="1843" w:type="dxa"/>
          </w:tcPr>
          <w:p w14:paraId="298B1963" w14:textId="77777777" w:rsidR="000B7BA4" w:rsidRPr="000B7BA4" w:rsidRDefault="000B7BA4" w:rsidP="00CA6C9A">
            <w:pPr>
              <w:autoSpaceDE w:val="0"/>
              <w:rPr>
                <w:b/>
                <w:color w:val="000000"/>
              </w:rPr>
            </w:pPr>
          </w:p>
        </w:tc>
        <w:tc>
          <w:tcPr>
            <w:tcW w:w="2687" w:type="dxa"/>
          </w:tcPr>
          <w:p w14:paraId="5859B73E" w14:textId="77777777" w:rsidR="000B7BA4" w:rsidRPr="000B7BA4" w:rsidRDefault="000B7BA4" w:rsidP="00CA6C9A">
            <w:pPr>
              <w:autoSpaceDE w:val="0"/>
              <w:jc w:val="center"/>
              <w:rPr>
                <w:b/>
                <w:color w:val="000000"/>
              </w:rPr>
            </w:pPr>
          </w:p>
        </w:tc>
        <w:tc>
          <w:tcPr>
            <w:tcW w:w="2841" w:type="dxa"/>
          </w:tcPr>
          <w:p w14:paraId="04D79BEB" w14:textId="77777777" w:rsidR="000B7BA4" w:rsidRPr="000B7BA4" w:rsidRDefault="000B7BA4" w:rsidP="00CA6C9A">
            <w:pPr>
              <w:autoSpaceDE w:val="0"/>
              <w:rPr>
                <w:b/>
                <w:color w:val="000000"/>
              </w:rPr>
            </w:pPr>
          </w:p>
        </w:tc>
      </w:tr>
      <w:tr w:rsidR="00CB55D4" w:rsidRPr="00FF7BE3" w14:paraId="435AF4F1" w14:textId="77777777" w:rsidTr="004E2EBC">
        <w:tc>
          <w:tcPr>
            <w:tcW w:w="1696" w:type="dxa"/>
          </w:tcPr>
          <w:p w14:paraId="7173819D" w14:textId="420FC23D" w:rsidR="00CB55D4" w:rsidRPr="000B7BA4" w:rsidRDefault="008C09ED" w:rsidP="00CA6C9A">
            <w:pPr>
              <w:autoSpaceDE w:val="0"/>
              <w:rPr>
                <w:b/>
                <w:color w:val="000000"/>
              </w:rPr>
            </w:pPr>
            <w:r w:rsidRPr="000B7BA4">
              <w:rPr>
                <w:b/>
                <w:color w:val="000000"/>
              </w:rPr>
              <w:t>23</w:t>
            </w:r>
            <w:r w:rsidRPr="000B7BA4">
              <w:rPr>
                <w:b/>
                <w:color w:val="000000"/>
                <w:vertAlign w:val="superscript"/>
              </w:rPr>
              <w:t>rd</w:t>
            </w:r>
            <w:r w:rsidRPr="000B7BA4">
              <w:rPr>
                <w:b/>
                <w:color w:val="000000"/>
              </w:rPr>
              <w:t xml:space="preserve"> October</w:t>
            </w:r>
          </w:p>
        </w:tc>
        <w:tc>
          <w:tcPr>
            <w:tcW w:w="1843" w:type="dxa"/>
          </w:tcPr>
          <w:p w14:paraId="774049C9" w14:textId="4D72D457" w:rsidR="00CB55D4" w:rsidRPr="000B7BA4" w:rsidRDefault="00CB55D4" w:rsidP="00CA6C9A">
            <w:pPr>
              <w:autoSpaceDE w:val="0"/>
              <w:rPr>
                <w:b/>
                <w:color w:val="000000"/>
              </w:rPr>
            </w:pPr>
            <w:r w:rsidRPr="000B7BA4">
              <w:rPr>
                <w:b/>
                <w:color w:val="000000"/>
              </w:rPr>
              <w:t>14:00 – 16:30</w:t>
            </w:r>
          </w:p>
        </w:tc>
        <w:tc>
          <w:tcPr>
            <w:tcW w:w="2687" w:type="dxa"/>
          </w:tcPr>
          <w:p w14:paraId="785B97A1" w14:textId="75B8D374" w:rsidR="00CB55D4" w:rsidRPr="000B7BA4" w:rsidRDefault="003F4E86" w:rsidP="00CB55D4">
            <w:pPr>
              <w:autoSpaceDE w:val="0"/>
              <w:jc w:val="center"/>
              <w:rPr>
                <w:b/>
                <w:color w:val="000000"/>
              </w:rPr>
            </w:pPr>
            <w:r w:rsidRPr="000B7BA4">
              <w:rPr>
                <w:b/>
                <w:color w:val="000000"/>
              </w:rPr>
              <w:t>5</w:t>
            </w:r>
            <w:r w:rsidR="00CB55D4" w:rsidRPr="000B7BA4">
              <w:rPr>
                <w:b/>
                <w:color w:val="000000"/>
              </w:rPr>
              <w:t>,6,7,8,9,10,11</w:t>
            </w:r>
          </w:p>
        </w:tc>
        <w:tc>
          <w:tcPr>
            <w:tcW w:w="2841" w:type="dxa"/>
          </w:tcPr>
          <w:p w14:paraId="6CD5062E" w14:textId="0AB20B30" w:rsidR="00CB55D4" w:rsidRPr="000B7BA4" w:rsidRDefault="00CB55D4" w:rsidP="00CA6C9A">
            <w:pPr>
              <w:autoSpaceDE w:val="0"/>
              <w:rPr>
                <w:b/>
                <w:color w:val="000000"/>
              </w:rPr>
            </w:pPr>
            <w:r w:rsidRPr="000B7BA4">
              <w:rPr>
                <w:b/>
                <w:color w:val="000000"/>
              </w:rPr>
              <w:t>Any Open Documents and Revisions</w:t>
            </w:r>
          </w:p>
        </w:tc>
      </w:tr>
    </w:tbl>
    <w:p w14:paraId="6B6499B4" w14:textId="3A844EEC"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0D49718" w14:textId="76B521A6" w:rsidR="000B7BA4" w:rsidRDefault="000B7BA4">
      <w:pPr>
        <w:autoSpaceDE w:val="0"/>
        <w:rPr>
          <w:bCs/>
          <w:color w:val="000000"/>
        </w:rPr>
      </w:pPr>
    </w:p>
    <w:p w14:paraId="1DD8C469" w14:textId="76E5065D" w:rsidR="000B7BA4" w:rsidRDefault="000B7BA4">
      <w:pPr>
        <w:autoSpaceDE w:val="0"/>
        <w:rPr>
          <w:bCs/>
          <w:color w:val="000000"/>
        </w:rPr>
      </w:pPr>
      <w:r>
        <w:rPr>
          <w:bCs/>
          <w:color w:val="000000"/>
        </w:rPr>
        <w:lastRenderedPageBreak/>
        <w:t xml:space="preserve">Based on the input to the meeting it is expected that 1 </w:t>
      </w:r>
      <w:r w:rsidR="001D3FC0">
        <w:rPr>
          <w:bCs/>
          <w:color w:val="000000"/>
        </w:rPr>
        <w:t xml:space="preserve">or </w:t>
      </w:r>
      <w:r>
        <w:rPr>
          <w:bCs/>
          <w:color w:val="000000"/>
        </w:rPr>
        <w:t xml:space="preserve">more </w:t>
      </w:r>
      <w:r w:rsidR="001D3FC0">
        <w:rPr>
          <w:bCs/>
          <w:color w:val="000000"/>
        </w:rPr>
        <w:t>calls</w:t>
      </w:r>
      <w:r>
        <w:rPr>
          <w:bCs/>
          <w:color w:val="000000"/>
        </w:rPr>
        <w:t xml:space="preserve"> may be </w:t>
      </w:r>
      <w:proofErr w:type="gramStart"/>
      <w:r>
        <w:rPr>
          <w:bCs/>
          <w:color w:val="000000"/>
        </w:rPr>
        <w:t>cancelled</w:t>
      </w:r>
      <w:proofErr w:type="gramEnd"/>
      <w:r w:rsidR="001D3FC0">
        <w:rPr>
          <w:bCs/>
          <w:color w:val="000000"/>
        </w:rPr>
        <w:t xml:space="preserve"> and all calls may be reduced in length</w:t>
      </w:r>
      <w:r>
        <w:rPr>
          <w:bCs/>
          <w:color w:val="000000"/>
        </w:rPr>
        <w:t>.</w:t>
      </w:r>
    </w:p>
    <w:p w14:paraId="301D102E" w14:textId="77777777" w:rsidR="00196154" w:rsidRPr="00196154" w:rsidRDefault="00196154">
      <w:pPr>
        <w:autoSpaceDE w:val="0"/>
        <w:rPr>
          <w:bCs/>
          <w:color w:val="000000"/>
        </w:rPr>
      </w:pPr>
    </w:p>
    <w:p w14:paraId="2D99AC99" w14:textId="5BD658E0" w:rsidR="0061250E" w:rsidRPr="007C48AC" w:rsidRDefault="00D76717">
      <w:pPr>
        <w:pStyle w:val="Heading1"/>
        <w:rPr>
          <w:color w:val="000000"/>
        </w:rPr>
      </w:pPr>
      <w:r>
        <w:rPr>
          <w:color w:val="000000"/>
        </w:rPr>
        <w:t>2</w:t>
      </w:r>
      <w:r w:rsidR="0061250E" w:rsidRPr="007C48AC">
        <w:rPr>
          <w:color w:val="000000"/>
        </w:rPr>
        <w:t xml:space="preserve"> Approval of Agenda</w:t>
      </w:r>
      <w:r w:rsidR="0061250E" w:rsidRPr="007C48AC">
        <w:rPr>
          <w:color w:val="000000"/>
        </w:rPr>
        <w:tab/>
      </w:r>
      <w:r w:rsidR="0061250E" w:rsidRPr="007C48AC">
        <w:rPr>
          <w:color w:val="000000"/>
        </w:rPr>
        <w:tab/>
      </w:r>
      <w:r w:rsidR="0061250E" w:rsidRPr="007C48AC">
        <w:rPr>
          <w:color w:val="000000"/>
        </w:rPr>
        <w:tab/>
      </w:r>
      <w:r w:rsidR="0061250E" w:rsidRPr="007C48AC">
        <w:rPr>
          <w:color w:val="000000"/>
        </w:rPr>
        <w:tab/>
        <w:t>S3i</w:t>
      </w:r>
      <w:r w:rsidR="004F3023">
        <w:rPr>
          <w:color w:val="000000"/>
        </w:rPr>
        <w:t>20</w:t>
      </w:r>
      <w:r w:rsidR="00651A39" w:rsidRPr="007C48AC">
        <w:rPr>
          <w:color w:val="000000"/>
        </w:rPr>
        <w:t>0</w:t>
      </w:r>
      <w:r w:rsidR="00FF7BE3">
        <w:rPr>
          <w:color w:val="000000"/>
        </w:rPr>
        <w:t>6</w:t>
      </w:r>
      <w:r>
        <w:rPr>
          <w:color w:val="000000"/>
        </w:rPr>
        <w:t>02</w:t>
      </w:r>
    </w:p>
    <w:p w14:paraId="30DBABCC" w14:textId="77777777" w:rsidR="00CD524A" w:rsidRDefault="00CD524A">
      <w:pPr>
        <w:jc w:val="both"/>
        <w:rPr>
          <w:rFonts w:ascii="Arial" w:hAnsi="Arial" w:cs="Arial"/>
        </w:rPr>
      </w:pPr>
    </w:p>
    <w:p w14:paraId="5AA6AAC9" w14:textId="05EB8048"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FF7BE3">
        <w:rPr>
          <w:rFonts w:ascii="Arial" w:hAnsi="Arial" w:cs="Arial"/>
        </w:rPr>
        <w:t>62</w:t>
      </w:r>
      <w:r w:rsidR="00847C9A">
        <w:rPr>
          <w:rFonts w:ascii="Arial" w:hAnsi="Arial" w:cs="Arial"/>
        </w:rPr>
        <w:t>5</w:t>
      </w:r>
      <w:r w:rsidRPr="007C48AC">
        <w:rPr>
          <w:rFonts w:ascii="Arial" w:hAnsi="Arial" w:cs="Arial"/>
        </w:rPr>
        <w:t xml:space="preserve"> </w:t>
      </w:r>
      <w:r w:rsidR="00AA4325">
        <w:rPr>
          <w:rFonts w:ascii="Arial" w:hAnsi="Arial" w:cs="Arial"/>
        </w:rPr>
        <w:t>1</w:t>
      </w:r>
      <w:r w:rsidR="00847C9A">
        <w:rPr>
          <w:rFonts w:ascii="Arial" w:hAnsi="Arial" w:cs="Arial"/>
        </w:rPr>
        <w:t>4</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5A1367">
        <w:rPr>
          <w:rFonts w:ascii="Arial" w:hAnsi="Arial" w:cs="Arial"/>
        </w:rPr>
        <w:t>1</w:t>
      </w:r>
      <w:r w:rsidR="00847C9A">
        <w:rPr>
          <w:rFonts w:ascii="Arial" w:hAnsi="Arial" w:cs="Arial"/>
        </w:rPr>
        <w:t>9</w:t>
      </w:r>
      <w:r w:rsidR="00D06C0C" w:rsidRPr="007C48AC">
        <w:rPr>
          <w:rFonts w:ascii="Arial" w:hAnsi="Arial" w:cs="Arial"/>
        </w:rPr>
        <w:t>/</w:t>
      </w:r>
      <w:r w:rsidR="00FF7BE3">
        <w:rPr>
          <w:rFonts w:ascii="Arial" w:hAnsi="Arial" w:cs="Arial"/>
        </w:rPr>
        <w:t>10</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60732E06"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200</w:t>
            </w:r>
            <w:r w:rsidR="00FF7BE3">
              <w:rPr>
                <w:rFonts w:ascii="Arial" w:hAnsi="Arial" w:cs="Arial"/>
                <w:color w:val="000000"/>
                <w:sz w:val="16"/>
                <w:szCs w:val="16"/>
                <w:lang w:eastAsia="en-GB"/>
              </w:rPr>
              <w:t>6</w:t>
            </w:r>
            <w:r w:rsidR="00D76717">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67CCA093"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w:t>
      </w:r>
      <w:proofErr w:type="gramStart"/>
      <w:r w:rsidRPr="007C48AC">
        <w:t>are, or</w:t>
      </w:r>
      <w:proofErr w:type="gramEnd"/>
      <w:r w:rsidRPr="007C48AC">
        <w:t xml:space="preserve">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2280A3DF"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AC2C8A">
        <w:rPr>
          <w:rFonts w:ascii="Arial" w:hAnsi="Arial" w:cs="Arial"/>
          <w:b/>
          <w:color w:val="000000"/>
          <w:sz w:val="28"/>
          <w:szCs w:val="28"/>
        </w:rPr>
        <w:t>8</w:t>
      </w:r>
      <w:r w:rsidR="00A35F40">
        <w:rPr>
          <w:rFonts w:ascii="Arial" w:hAnsi="Arial" w:cs="Arial"/>
          <w:b/>
          <w:color w:val="000000"/>
          <w:sz w:val="28"/>
          <w:szCs w:val="28"/>
        </w:rPr>
        <w:t>e</w:t>
      </w:r>
      <w:r w:rsidR="00AC2C8A">
        <w:rPr>
          <w:rFonts w:ascii="Arial" w:hAnsi="Arial" w:cs="Arial"/>
          <w:b/>
          <w:color w:val="000000"/>
          <w:sz w:val="28"/>
          <w:szCs w:val="28"/>
        </w:rPr>
        <w:t>-a,</w:t>
      </w:r>
      <w:r w:rsidR="001D3FC0">
        <w:rPr>
          <w:rFonts w:ascii="Arial" w:hAnsi="Arial" w:cs="Arial"/>
          <w:b/>
          <w:color w:val="000000"/>
          <w:sz w:val="28"/>
          <w:szCs w:val="28"/>
        </w:rPr>
        <w:t xml:space="preserve"> </w:t>
      </w:r>
      <w:r w:rsidR="00AC2C8A">
        <w:rPr>
          <w:rFonts w:ascii="Arial" w:hAnsi="Arial" w:cs="Arial"/>
          <w:b/>
          <w:color w:val="000000"/>
          <w:sz w:val="28"/>
          <w:szCs w:val="28"/>
        </w:rPr>
        <w:t>e-b,</w:t>
      </w:r>
      <w:r w:rsidR="001D3FC0">
        <w:rPr>
          <w:rFonts w:ascii="Arial" w:hAnsi="Arial" w:cs="Arial"/>
          <w:b/>
          <w:color w:val="000000"/>
          <w:sz w:val="28"/>
          <w:szCs w:val="28"/>
        </w:rPr>
        <w:t xml:space="preserve"> </w:t>
      </w:r>
      <w:r w:rsidR="00AC2C8A">
        <w:rPr>
          <w:rFonts w:ascii="Arial" w:hAnsi="Arial" w:cs="Arial"/>
          <w:b/>
          <w:color w:val="000000"/>
          <w:sz w:val="28"/>
          <w:szCs w:val="28"/>
        </w:rPr>
        <w:t>e-c,</w:t>
      </w:r>
      <w:r w:rsidR="001D3FC0">
        <w:rPr>
          <w:rFonts w:ascii="Arial" w:hAnsi="Arial" w:cs="Arial"/>
          <w:b/>
          <w:color w:val="000000"/>
          <w:sz w:val="28"/>
          <w:szCs w:val="28"/>
        </w:rPr>
        <w:t xml:space="preserve"> </w:t>
      </w:r>
      <w:r w:rsidR="00AC2C8A">
        <w:rPr>
          <w:rFonts w:ascii="Arial" w:hAnsi="Arial" w:cs="Arial"/>
          <w:b/>
          <w:color w:val="000000"/>
          <w:sz w:val="28"/>
          <w:szCs w:val="28"/>
        </w:rPr>
        <w:t>e-d,</w:t>
      </w:r>
      <w:r w:rsidR="001D3FC0">
        <w:rPr>
          <w:rFonts w:ascii="Arial" w:hAnsi="Arial" w:cs="Arial"/>
          <w:b/>
          <w:color w:val="000000"/>
          <w:sz w:val="28"/>
          <w:szCs w:val="28"/>
        </w:rPr>
        <w:t xml:space="preserve"> </w:t>
      </w:r>
      <w:r w:rsidR="00AC2C8A">
        <w:rPr>
          <w:rFonts w:ascii="Arial" w:hAnsi="Arial" w:cs="Arial"/>
          <w:b/>
          <w:color w:val="000000"/>
          <w:sz w:val="28"/>
          <w:szCs w:val="28"/>
        </w:rPr>
        <w:t>e-e</w:t>
      </w:r>
    </w:p>
    <w:p w14:paraId="2DF52CBC" w14:textId="77777777"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8C09ED" w:rsidRPr="008C09ED" w14:paraId="2783EEA3" w14:textId="77777777" w:rsidTr="008C09ED">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18ECE8" w14:textId="1AC4E3F3" w:rsidR="008C09ED" w:rsidRPr="008C09ED" w:rsidRDefault="001166BE" w:rsidP="008C09ED">
            <w:pPr>
              <w:suppressAutoHyphens w:val="0"/>
              <w:rPr>
                <w:rFonts w:ascii="Arial" w:hAnsi="Arial" w:cs="Arial"/>
                <w:b/>
                <w:bCs/>
                <w:color w:val="0000FF"/>
                <w:sz w:val="16"/>
                <w:szCs w:val="16"/>
                <w:u w:val="single"/>
                <w:lang w:eastAsia="en-GB"/>
              </w:rPr>
            </w:pPr>
            <w:hyperlink r:id="rId8" w:history="1">
              <w:r w:rsidR="008C09ED" w:rsidRPr="008C09ED">
                <w:rPr>
                  <w:rFonts w:ascii="Arial" w:hAnsi="Arial" w:cs="Arial"/>
                  <w:b/>
                  <w:bCs/>
                  <w:color w:val="0000FF"/>
                  <w:sz w:val="16"/>
                  <w:szCs w:val="16"/>
                  <w:u w:val="single"/>
                  <w:lang w:eastAsia="en-GB"/>
                </w:rPr>
                <w:t>s3i2006</w:t>
              </w:r>
              <w:bookmarkStart w:id="1" w:name="_GoBack"/>
              <w:bookmarkEnd w:id="1"/>
              <w:r w:rsidR="008C09ED" w:rsidRPr="008C09ED">
                <w:rPr>
                  <w:rFonts w:ascii="Arial" w:hAnsi="Arial" w:cs="Arial"/>
                  <w:b/>
                  <w:bCs/>
                  <w:color w:val="0000FF"/>
                  <w:sz w:val="16"/>
                  <w:szCs w:val="16"/>
                  <w:u w:val="single"/>
                  <w:lang w:eastAsia="en-GB"/>
                </w:rPr>
                <w:t>0</w:t>
              </w:r>
              <w:r w:rsidR="008C09ED" w:rsidRPr="008C09ED">
                <w:rPr>
                  <w:rFonts w:ascii="Arial" w:hAnsi="Arial" w:cs="Arial"/>
                  <w:b/>
                  <w:bCs/>
                  <w:color w:val="0000FF"/>
                  <w:sz w:val="16"/>
                  <w:szCs w:val="16"/>
                  <w:u w:val="single"/>
                  <w:lang w:eastAsia="en-GB"/>
                </w:rPr>
                <w:t>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45753F"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Reports from SA3LI#78 meetings</w:t>
            </w:r>
          </w:p>
        </w:tc>
        <w:tc>
          <w:tcPr>
            <w:tcW w:w="1480" w:type="dxa"/>
            <w:tcBorders>
              <w:top w:val="single" w:sz="4" w:space="0" w:color="A6A6A6"/>
              <w:left w:val="nil"/>
              <w:bottom w:val="single" w:sz="4" w:space="0" w:color="A6A6A6"/>
              <w:right w:val="single" w:sz="4" w:space="0" w:color="A6A6A6"/>
            </w:tcBorders>
            <w:shd w:val="clear" w:color="auto" w:fill="auto"/>
            <w:hideMark/>
          </w:tcPr>
          <w:p w14:paraId="23AFBA1F"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ETSI</w:t>
            </w:r>
          </w:p>
        </w:tc>
      </w:tr>
    </w:tbl>
    <w:p w14:paraId="2F54381E" w14:textId="7E4BF59E" w:rsidR="00703372" w:rsidRDefault="00703372"/>
    <w:p w14:paraId="431AA9BB" w14:textId="77777777" w:rsidR="00AC2C8A" w:rsidRPr="007C48AC" w:rsidRDefault="00AC2C8A"/>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134811B1" w:rsidR="0061250E" w:rsidRPr="00E8260B" w:rsidRDefault="0004374D">
      <w:pPr>
        <w:pStyle w:val="Heading2"/>
        <w:numPr>
          <w:ilvl w:val="0"/>
          <w:numId w:val="2"/>
        </w:numPr>
        <w:spacing w:before="80" w:after="80"/>
        <w:jc w:val="both"/>
        <w:rPr>
          <w:color w:val="000000"/>
        </w:rPr>
      </w:pPr>
      <w:proofErr w:type="gramStart"/>
      <w:r>
        <w:rPr>
          <w:i w:val="0"/>
          <w:color w:val="000000"/>
          <w:sz w:val="24"/>
        </w:rPr>
        <w:t>4</w:t>
      </w:r>
      <w:r w:rsidR="0061250E" w:rsidRPr="00E8260B">
        <w:rPr>
          <w:i w:val="0"/>
          <w:color w:val="000000"/>
          <w:sz w:val="24"/>
        </w:rPr>
        <w:t>.1  SA</w:t>
      </w:r>
      <w:proofErr w:type="gramEnd"/>
      <w:r w:rsidR="0061250E" w:rsidRPr="00E8260B">
        <w:rPr>
          <w:i w:val="0"/>
          <w:color w:val="000000"/>
          <w:sz w:val="24"/>
        </w:rPr>
        <w:t>#</w:t>
      </w:r>
      <w:r w:rsidR="002C081E" w:rsidRPr="00E8260B">
        <w:rPr>
          <w:i w:val="0"/>
          <w:color w:val="000000"/>
          <w:sz w:val="24"/>
        </w:rPr>
        <w:t>8</w:t>
      </w:r>
      <w:r w:rsidR="00AC2C8A">
        <w:rPr>
          <w:i w:val="0"/>
          <w:color w:val="000000"/>
          <w:sz w:val="24"/>
        </w:rPr>
        <w:t>9</w:t>
      </w:r>
      <w:r w:rsidR="00DF6DCF">
        <w:rPr>
          <w:i w:val="0"/>
          <w:color w:val="000000"/>
          <w:sz w:val="24"/>
        </w:rPr>
        <w:t>-</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E8260B" w:rsidRDefault="0061250E">
      <w:pPr>
        <w:rPr>
          <w:color w:val="000000"/>
        </w:rPr>
      </w:pPr>
      <w:r w:rsidRPr="00E8260B">
        <w:rPr>
          <w:color w:val="000000"/>
        </w:rPr>
        <w:tab/>
        <w:t>TS 33.107</w:t>
      </w:r>
    </w:p>
    <w:p w14:paraId="1FDD699E" w14:textId="1815911A" w:rsidR="0061250E" w:rsidRPr="00E8260B" w:rsidRDefault="00C112FD">
      <w:pPr>
        <w:rPr>
          <w:color w:val="000000"/>
        </w:rPr>
      </w:pPr>
      <w:r w:rsidRPr="00E8260B">
        <w:rPr>
          <w:color w:val="000000"/>
        </w:rPr>
        <w:tab/>
      </w:r>
      <w:r w:rsidR="00374F1F" w:rsidRPr="00E8260B">
        <w:rPr>
          <w:color w:val="000000"/>
        </w:rPr>
        <w:tab/>
      </w:r>
      <w:r w:rsidR="00B97A9C" w:rsidRPr="00E8260B">
        <w:rPr>
          <w:color w:val="000000"/>
        </w:rPr>
        <w:t>V15.</w:t>
      </w:r>
      <w:r w:rsidR="0001023E" w:rsidRPr="00E8260B">
        <w:rPr>
          <w:color w:val="000000"/>
        </w:rPr>
        <w:t>6</w:t>
      </w:r>
      <w:r w:rsidR="00B97A9C" w:rsidRPr="00E8260B">
        <w:rPr>
          <w:color w:val="000000"/>
        </w:rPr>
        <w:t>.0</w:t>
      </w:r>
      <w:r w:rsidR="00DF6DCF">
        <w:rPr>
          <w:color w:val="000000"/>
        </w:rPr>
        <w:t>, V16.0.0</w:t>
      </w:r>
    </w:p>
    <w:p w14:paraId="0C29A473" w14:textId="77777777" w:rsidR="0061250E" w:rsidRPr="00E8260B" w:rsidRDefault="0061250E">
      <w:pPr>
        <w:ind w:firstLine="720"/>
        <w:rPr>
          <w:color w:val="000000"/>
        </w:rPr>
      </w:pPr>
      <w:r w:rsidRPr="00E8260B">
        <w:rPr>
          <w:color w:val="000000"/>
        </w:rPr>
        <w:t>TS 33.108</w:t>
      </w:r>
    </w:p>
    <w:p w14:paraId="34967F48" w14:textId="5128312A" w:rsidR="0061250E" w:rsidRPr="00E8260B" w:rsidRDefault="00793C5E">
      <w:pPr>
        <w:ind w:left="720" w:firstLine="720"/>
        <w:rPr>
          <w:color w:val="000000"/>
        </w:rPr>
      </w:pPr>
      <w:r w:rsidRPr="00E8260B">
        <w:rPr>
          <w:color w:val="000000"/>
        </w:rPr>
        <w:t>V15.</w:t>
      </w:r>
      <w:r w:rsidR="00AC2C8A">
        <w:rPr>
          <w:color w:val="000000"/>
        </w:rPr>
        <w:t>8</w:t>
      </w:r>
      <w:r w:rsidRPr="00E8260B">
        <w:rPr>
          <w:color w:val="000000"/>
        </w:rPr>
        <w:t>.0</w:t>
      </w:r>
      <w:r w:rsidR="00E8260B" w:rsidRPr="00E8260B">
        <w:rPr>
          <w:color w:val="000000"/>
        </w:rPr>
        <w:t>, V16.</w:t>
      </w:r>
      <w:r w:rsidR="00AC2C8A">
        <w:rPr>
          <w:color w:val="000000"/>
        </w:rPr>
        <w:t>2</w:t>
      </w:r>
      <w:r w:rsidR="00E8260B" w:rsidRPr="00E8260B">
        <w:rPr>
          <w:color w:val="000000"/>
        </w:rPr>
        <w:t>.0</w:t>
      </w:r>
    </w:p>
    <w:p w14:paraId="0DC24B09" w14:textId="12CEA10F" w:rsidR="00793C5E" w:rsidRPr="00E8260B" w:rsidRDefault="00793C5E" w:rsidP="00793C5E">
      <w:pPr>
        <w:rPr>
          <w:color w:val="000000"/>
        </w:rPr>
      </w:pPr>
      <w:r w:rsidRPr="00E8260B">
        <w:rPr>
          <w:color w:val="000000"/>
        </w:rPr>
        <w:tab/>
        <w:t>TS 33.126</w:t>
      </w:r>
    </w:p>
    <w:p w14:paraId="1C057207" w14:textId="650350CE" w:rsidR="00793C5E" w:rsidRPr="00E8260B" w:rsidRDefault="00793C5E" w:rsidP="00793C5E">
      <w:pPr>
        <w:rPr>
          <w:color w:val="000000"/>
        </w:rPr>
      </w:pPr>
      <w:r w:rsidRPr="00E8260B">
        <w:rPr>
          <w:color w:val="000000"/>
        </w:rPr>
        <w:tab/>
      </w:r>
      <w:r w:rsidRPr="00E8260B">
        <w:rPr>
          <w:color w:val="000000"/>
        </w:rPr>
        <w:tab/>
        <w:t>V1</w:t>
      </w:r>
      <w:r w:rsidR="002C081E" w:rsidRPr="00E8260B">
        <w:rPr>
          <w:color w:val="000000"/>
        </w:rPr>
        <w:t>5</w:t>
      </w:r>
      <w:r w:rsidRPr="00E8260B">
        <w:rPr>
          <w:color w:val="000000"/>
        </w:rPr>
        <w:t>.</w:t>
      </w:r>
      <w:r w:rsidR="004D13EE" w:rsidRPr="00E8260B">
        <w:rPr>
          <w:color w:val="000000"/>
        </w:rPr>
        <w:t>1</w:t>
      </w:r>
      <w:r w:rsidRPr="00E8260B">
        <w:rPr>
          <w:color w:val="000000"/>
        </w:rPr>
        <w:t>.0</w:t>
      </w:r>
      <w:r w:rsidR="0001023E" w:rsidRPr="00E8260B">
        <w:rPr>
          <w:color w:val="000000"/>
        </w:rPr>
        <w:t>, V16.</w:t>
      </w:r>
      <w:r w:rsidR="00DF6DCF">
        <w:rPr>
          <w:color w:val="000000"/>
        </w:rPr>
        <w:t>2</w:t>
      </w:r>
      <w:r w:rsidR="0001023E" w:rsidRPr="00E8260B">
        <w:rPr>
          <w:color w:val="000000"/>
        </w:rPr>
        <w:t>.0</w:t>
      </w:r>
    </w:p>
    <w:p w14:paraId="62F4D4B8" w14:textId="77777777" w:rsidR="004D13EE" w:rsidRPr="00E8260B" w:rsidRDefault="004D13EE" w:rsidP="00E073F7">
      <w:pPr>
        <w:rPr>
          <w:color w:val="000000"/>
        </w:rPr>
      </w:pPr>
      <w:r w:rsidRPr="00E8260B">
        <w:rPr>
          <w:color w:val="000000"/>
        </w:rPr>
        <w:tab/>
        <w:t>TS33.127</w:t>
      </w:r>
    </w:p>
    <w:p w14:paraId="79D06243" w14:textId="3CA5F619" w:rsidR="00C32114" w:rsidRPr="00E8260B" w:rsidRDefault="004D13EE" w:rsidP="00E073F7">
      <w:pPr>
        <w:rPr>
          <w:color w:val="000000"/>
        </w:rPr>
      </w:pPr>
      <w:r w:rsidRPr="00E8260B">
        <w:rPr>
          <w:color w:val="000000"/>
        </w:rPr>
        <w:tab/>
      </w:r>
      <w:r w:rsidRPr="00E8260B">
        <w:rPr>
          <w:color w:val="000000"/>
        </w:rPr>
        <w:tab/>
        <w:t>V15.</w:t>
      </w:r>
      <w:r w:rsidR="00AB544F">
        <w:rPr>
          <w:color w:val="000000"/>
        </w:rPr>
        <w:t>4</w:t>
      </w:r>
      <w:r w:rsidRPr="00E8260B">
        <w:rPr>
          <w:color w:val="000000"/>
        </w:rPr>
        <w:t>.0</w:t>
      </w:r>
      <w:r w:rsidR="0001023E" w:rsidRPr="00E8260B">
        <w:rPr>
          <w:color w:val="000000"/>
        </w:rPr>
        <w:t>, V16.</w:t>
      </w:r>
      <w:r w:rsidR="00AC2C8A">
        <w:rPr>
          <w:color w:val="000000"/>
        </w:rPr>
        <w:t>5</w:t>
      </w:r>
      <w:r w:rsidR="0001023E" w:rsidRPr="00E8260B">
        <w:rPr>
          <w:color w:val="000000"/>
        </w:rPr>
        <w:t>.0</w:t>
      </w:r>
    </w:p>
    <w:p w14:paraId="75CD4838" w14:textId="77777777" w:rsidR="00C32114" w:rsidRPr="00E8260B" w:rsidRDefault="00C32114" w:rsidP="00E073F7">
      <w:pPr>
        <w:rPr>
          <w:color w:val="000000"/>
        </w:rPr>
      </w:pPr>
      <w:r w:rsidRPr="00E8260B">
        <w:rPr>
          <w:color w:val="000000"/>
        </w:rPr>
        <w:tab/>
        <w:t>TS33.128</w:t>
      </w:r>
    </w:p>
    <w:p w14:paraId="0C9DCD25" w14:textId="456FDAC8" w:rsidR="0061250E" w:rsidRPr="007C48AC" w:rsidRDefault="00C32114" w:rsidP="00E073F7">
      <w:r w:rsidRPr="00E8260B">
        <w:rPr>
          <w:color w:val="000000"/>
        </w:rPr>
        <w:tab/>
      </w:r>
      <w:r w:rsidRPr="00E8260B">
        <w:rPr>
          <w:color w:val="000000"/>
        </w:rPr>
        <w:tab/>
        <w:t>V15.</w:t>
      </w:r>
      <w:r w:rsidR="00AC2C8A">
        <w:rPr>
          <w:color w:val="000000"/>
        </w:rPr>
        <w:t>5</w:t>
      </w:r>
      <w:r w:rsidRPr="00E8260B">
        <w:rPr>
          <w:color w:val="000000"/>
        </w:rPr>
        <w:t>.0</w:t>
      </w:r>
      <w:r w:rsidR="0042794C" w:rsidRPr="00E8260B">
        <w:rPr>
          <w:color w:val="000000"/>
        </w:rPr>
        <w:t>, V16.</w:t>
      </w:r>
      <w:r w:rsidR="00AC2C8A">
        <w:rPr>
          <w:color w:val="000000"/>
        </w:rPr>
        <w:t>4</w:t>
      </w:r>
      <w:r w:rsidR="0042794C" w:rsidRPr="00E8260B">
        <w:rPr>
          <w:color w:val="000000"/>
        </w:rPr>
        <w:t>.0</w:t>
      </w:r>
    </w:p>
    <w:p w14:paraId="1CD3ABB5" w14:textId="1386DA16" w:rsidR="0061250E" w:rsidRPr="007C48AC" w:rsidRDefault="0004374D">
      <w:pPr>
        <w:pStyle w:val="Heading2"/>
        <w:rPr>
          <w:color w:val="000000"/>
        </w:rPr>
      </w:pPr>
      <w:r>
        <w:rPr>
          <w:i w:val="0"/>
          <w:color w:val="000000"/>
          <w:sz w:val="24"/>
        </w:rPr>
        <w:t>4</w:t>
      </w:r>
      <w:r w:rsidR="0061250E" w:rsidRPr="007C48AC">
        <w:rPr>
          <w:i w:val="0"/>
          <w:color w:val="000000"/>
          <w:sz w:val="24"/>
        </w:rPr>
        <w:t>.2   SA3</w:t>
      </w:r>
      <w:r w:rsidR="0061250E" w:rsidRPr="007C48AC">
        <w:rPr>
          <w:color w:val="000000"/>
        </w:rPr>
        <w:t xml:space="preserve"> </w:t>
      </w:r>
    </w:p>
    <w:p w14:paraId="7F6EF91F" w14:textId="67069431" w:rsidR="0061250E" w:rsidRDefault="0061250E"/>
    <w:p w14:paraId="42BFE39C" w14:textId="77777777" w:rsidR="00AB544F" w:rsidRPr="007C48AC" w:rsidRDefault="00AB544F"/>
    <w:p w14:paraId="4F195A4A" w14:textId="58EC4227"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   ETSI TC LI</w:t>
      </w:r>
    </w:p>
    <w:p w14:paraId="50C95019" w14:textId="77777777" w:rsidR="008A3968" w:rsidRDefault="008A3968"/>
    <w:p w14:paraId="4C3B64BC" w14:textId="77777777" w:rsidR="00160653" w:rsidRPr="007C48AC" w:rsidRDefault="00160653"/>
    <w:p w14:paraId="7B68356C" w14:textId="3699D693"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 xml:space="preserve">.4 </w:t>
      </w:r>
      <w:r w:rsidR="0061250E" w:rsidRPr="007C48AC">
        <w:rPr>
          <w:i w:val="0"/>
          <w:color w:val="000000"/>
          <w:sz w:val="24"/>
        </w:rPr>
        <w:tab/>
        <w:t>ETSI TC CYBER</w:t>
      </w:r>
      <w:r w:rsidR="00C112FD" w:rsidRPr="007C48AC">
        <w:rPr>
          <w:i w:val="0"/>
          <w:color w:val="000000"/>
          <w:sz w:val="24"/>
        </w:rPr>
        <w:t xml:space="preserve"> </w:t>
      </w:r>
    </w:p>
    <w:p w14:paraId="67D65CF4" w14:textId="62F90AD0" w:rsidR="00C33E9B" w:rsidRDefault="00C33E9B" w:rsidP="00E34796">
      <w:pPr>
        <w:tabs>
          <w:tab w:val="left" w:pos="1416"/>
        </w:tabs>
      </w:pPr>
    </w:p>
    <w:p w14:paraId="0720AB14" w14:textId="77777777" w:rsidR="001D3FC0" w:rsidRDefault="001D3FC0"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70656024"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B61F392" w:rsidR="008A3968" w:rsidRDefault="008A3968" w:rsidP="00711295"/>
    <w:p w14:paraId="55365AB0" w14:textId="77777777" w:rsidR="00847C9A" w:rsidRDefault="00847C9A" w:rsidP="00847C9A">
      <w:r>
        <w:t>No Contributions</w:t>
      </w:r>
    </w:p>
    <w:p w14:paraId="715B5044" w14:textId="77777777" w:rsidR="00847C9A" w:rsidRDefault="00847C9A"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36D5B0DF" w:rsidR="004F3023" w:rsidRPr="004F3023" w:rsidRDefault="004F3023" w:rsidP="004F3023">
      <w:r>
        <w:t>Target: TS33.126 R17 to be Frozen for SA#</w:t>
      </w:r>
      <w:r w:rsidR="00AB544F">
        <w:t>9</w:t>
      </w:r>
      <w:r w:rsidR="00C4619B">
        <w:t>2</w:t>
      </w:r>
      <w:r>
        <w:t xml:space="preserve"> in </w:t>
      </w:r>
      <w:r w:rsidR="00C4619B">
        <w:t>Jun</w:t>
      </w:r>
      <w:r>
        <w:t xml:space="preserve"> 202</w:t>
      </w:r>
      <w:r w:rsidR="00481CD5">
        <w:t>1</w:t>
      </w:r>
      <w:r>
        <w:t>.</w:t>
      </w:r>
    </w:p>
    <w:p w14:paraId="110C68F2" w14:textId="6D2CEE5F" w:rsidR="0061250E" w:rsidRPr="007C48AC" w:rsidRDefault="0004374D">
      <w:pPr>
        <w:pStyle w:val="Heading2"/>
        <w:rPr>
          <w:color w:val="000000"/>
        </w:rPr>
      </w:pPr>
      <w:r>
        <w:rPr>
          <w:i w:val="0"/>
          <w:color w:val="000000"/>
        </w:rPr>
        <w:lastRenderedPageBreak/>
        <w:t>6</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7722CC75" w14:textId="77777777" w:rsidR="00504EF3" w:rsidRDefault="00504EF3" w:rsidP="00504EF3">
      <w:r>
        <w:t>No Contributions</w:t>
      </w:r>
    </w:p>
    <w:p w14:paraId="4FE280E5" w14:textId="77777777" w:rsidR="00160653" w:rsidRPr="007C48AC" w:rsidRDefault="00160653"/>
    <w:p w14:paraId="065AEAC2" w14:textId="714E9220"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42794C">
        <w:rPr>
          <w:i w:val="0"/>
          <w:color w:val="000000"/>
        </w:rPr>
        <w:t>7</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B6F0BFF" w14:textId="1BB95699" w:rsidR="00481CD5" w:rsidRDefault="00481CD5" w:rsidP="00AB544F">
      <w:r>
        <w:t>Target: TS33.127 &amp; 33.107 R16 to be Frozen for SA#</w:t>
      </w:r>
      <w:r w:rsidR="00C4619B">
        <w:t>90</w:t>
      </w:r>
      <w:r>
        <w:t xml:space="preserve"> in </w:t>
      </w:r>
      <w:r w:rsidR="00C4619B">
        <w:t>Dec</w:t>
      </w:r>
      <w:r>
        <w:t xml:space="preserve"> 2020.</w:t>
      </w:r>
    </w:p>
    <w:p w14:paraId="2F5C16C3" w14:textId="1586FF45" w:rsidR="00AB544F" w:rsidRPr="004F3023" w:rsidRDefault="00AB544F" w:rsidP="00AB544F">
      <w:r>
        <w:t>Target: TS33.127 &amp; 33.107 R17 to be Frozen for SA#9</w:t>
      </w:r>
      <w:r w:rsidR="00C4619B">
        <w:t>4</w:t>
      </w:r>
      <w:r>
        <w:t xml:space="preserve"> in </w:t>
      </w:r>
      <w:r w:rsidR="00C4619B">
        <w:t>Dec</w:t>
      </w:r>
      <w:r>
        <w:t xml:space="preserve"> 2021.</w:t>
      </w:r>
    </w:p>
    <w:p w14:paraId="12E398B3" w14:textId="3AF96A90" w:rsidR="00665EB1" w:rsidRDefault="00665EB1" w:rsidP="003B2E6E"/>
    <w:p w14:paraId="3365CD00" w14:textId="59189025" w:rsidR="00B120AA" w:rsidRDefault="0004374D" w:rsidP="00352381">
      <w:pPr>
        <w:pStyle w:val="Heading2"/>
      </w:pPr>
      <w:r>
        <w:t>7</w:t>
      </w:r>
      <w:r w:rsidR="00352381">
        <w:t>.1 Release 1</w:t>
      </w:r>
      <w:r w:rsidR="00E8260B">
        <w:t>6</w:t>
      </w:r>
      <w:r w:rsidR="00352381">
        <w:t xml:space="preserve"> and earlier</w:t>
      </w:r>
    </w:p>
    <w:p w14:paraId="1562A61B" w14:textId="31C206B5" w:rsidR="008E53C6" w:rsidRDefault="008E53C6" w:rsidP="00FF5547"/>
    <w:tbl>
      <w:tblPr>
        <w:tblW w:w="9209" w:type="dxa"/>
        <w:tblLook w:val="04A0" w:firstRow="1" w:lastRow="0" w:firstColumn="1" w:lastColumn="0" w:noHBand="0" w:noVBand="1"/>
      </w:tblPr>
      <w:tblGrid>
        <w:gridCol w:w="973"/>
        <w:gridCol w:w="3827"/>
        <w:gridCol w:w="4409"/>
      </w:tblGrid>
      <w:tr w:rsidR="003150DA" w:rsidRPr="003150DA" w14:paraId="34283BDF" w14:textId="77777777" w:rsidTr="003150DA">
        <w:trPr>
          <w:trHeight w:val="120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C3AAAD4" w14:textId="77777777" w:rsidR="003150DA" w:rsidRPr="003150DA" w:rsidRDefault="001166BE" w:rsidP="003150DA">
            <w:pPr>
              <w:suppressAutoHyphens w:val="0"/>
              <w:rPr>
                <w:rFonts w:ascii="Arial" w:hAnsi="Arial" w:cs="Arial"/>
                <w:b/>
                <w:bCs/>
                <w:color w:val="0000FF"/>
                <w:sz w:val="16"/>
                <w:szCs w:val="16"/>
                <w:u w:val="single"/>
                <w:lang w:eastAsia="en-GB"/>
              </w:rPr>
            </w:pPr>
            <w:hyperlink r:id="rId9" w:history="1">
              <w:r w:rsidR="003150DA" w:rsidRPr="003150DA">
                <w:rPr>
                  <w:rFonts w:ascii="Arial" w:hAnsi="Arial" w:cs="Arial"/>
                  <w:b/>
                  <w:bCs/>
                  <w:color w:val="0000FF"/>
                  <w:sz w:val="16"/>
                  <w:szCs w:val="16"/>
                  <w:u w:val="single"/>
                  <w:lang w:eastAsia="en-GB"/>
                </w:rPr>
                <w:t>s3i200624</w:t>
              </w:r>
            </w:hyperlink>
          </w:p>
        </w:tc>
        <w:tc>
          <w:tcPr>
            <w:tcW w:w="3827" w:type="dxa"/>
            <w:tcBorders>
              <w:top w:val="single" w:sz="4" w:space="0" w:color="A6A6A6"/>
              <w:left w:val="nil"/>
              <w:bottom w:val="single" w:sz="4" w:space="0" w:color="A6A6A6"/>
              <w:right w:val="single" w:sz="4" w:space="0" w:color="A6A6A6"/>
            </w:tcBorders>
            <w:shd w:val="clear" w:color="auto" w:fill="auto"/>
            <w:hideMark/>
          </w:tcPr>
          <w:p w14:paraId="21B87277" w14:textId="77777777" w:rsidR="003150DA" w:rsidRPr="003150DA" w:rsidRDefault="003150DA" w:rsidP="003150DA">
            <w:pPr>
              <w:suppressAutoHyphens w:val="0"/>
              <w:rPr>
                <w:rFonts w:ascii="Arial" w:hAnsi="Arial" w:cs="Arial"/>
                <w:sz w:val="16"/>
                <w:szCs w:val="16"/>
                <w:lang w:eastAsia="en-GB"/>
              </w:rPr>
            </w:pPr>
            <w:r w:rsidRPr="003150DA">
              <w:rPr>
                <w:rFonts w:ascii="Arial" w:hAnsi="Arial" w:cs="Arial"/>
                <w:sz w:val="16"/>
                <w:szCs w:val="16"/>
                <w:lang w:eastAsia="en-GB"/>
              </w:rPr>
              <w:t>Identifier Association</w:t>
            </w:r>
          </w:p>
        </w:tc>
        <w:tc>
          <w:tcPr>
            <w:tcW w:w="4409" w:type="dxa"/>
            <w:tcBorders>
              <w:top w:val="single" w:sz="4" w:space="0" w:color="A6A6A6"/>
              <w:left w:val="nil"/>
              <w:bottom w:val="single" w:sz="4" w:space="0" w:color="A6A6A6"/>
              <w:right w:val="single" w:sz="4" w:space="0" w:color="A6A6A6"/>
            </w:tcBorders>
            <w:shd w:val="clear" w:color="auto" w:fill="auto"/>
            <w:hideMark/>
          </w:tcPr>
          <w:p w14:paraId="3C0C04FD" w14:textId="77777777" w:rsidR="003150DA" w:rsidRPr="003150DA" w:rsidRDefault="003150DA" w:rsidP="003150DA">
            <w:pPr>
              <w:suppressAutoHyphens w:val="0"/>
              <w:rPr>
                <w:rFonts w:ascii="Arial" w:hAnsi="Arial" w:cs="Arial"/>
                <w:sz w:val="16"/>
                <w:szCs w:val="16"/>
                <w:lang w:eastAsia="en-GB"/>
              </w:rPr>
            </w:pPr>
            <w:r w:rsidRPr="003150DA">
              <w:rPr>
                <w:rFonts w:ascii="Arial" w:hAnsi="Arial" w:cs="Arial"/>
                <w:sz w:val="16"/>
                <w:szCs w:val="16"/>
                <w:lang w:eastAsia="en-GB"/>
              </w:rPr>
              <w:t xml:space="preserve">BT Plc, Public Safety Canada, PIDS, OTD, </w:t>
            </w:r>
            <w:proofErr w:type="spellStart"/>
            <w:r w:rsidRPr="003150DA">
              <w:rPr>
                <w:rFonts w:ascii="Arial" w:hAnsi="Arial" w:cs="Arial"/>
                <w:sz w:val="16"/>
                <w:szCs w:val="16"/>
                <w:lang w:eastAsia="en-GB"/>
              </w:rPr>
              <w:t>Ministère</w:t>
            </w:r>
            <w:proofErr w:type="spellEnd"/>
            <w:r w:rsidRPr="003150DA">
              <w:rPr>
                <w:rFonts w:ascii="Arial" w:hAnsi="Arial" w:cs="Arial"/>
                <w:sz w:val="16"/>
                <w:szCs w:val="16"/>
                <w:lang w:eastAsia="en-GB"/>
              </w:rPr>
              <w:t xml:space="preserve"> de </w:t>
            </w:r>
            <w:proofErr w:type="spellStart"/>
            <w:r w:rsidRPr="003150DA">
              <w:rPr>
                <w:rFonts w:ascii="Arial" w:hAnsi="Arial" w:cs="Arial"/>
                <w:sz w:val="16"/>
                <w:szCs w:val="16"/>
                <w:lang w:eastAsia="en-GB"/>
              </w:rPr>
              <w:t>l'Economie</w:t>
            </w:r>
            <w:proofErr w:type="spellEnd"/>
            <w:r w:rsidRPr="003150DA">
              <w:rPr>
                <w:rFonts w:ascii="Arial" w:hAnsi="Arial" w:cs="Arial"/>
                <w:sz w:val="16"/>
                <w:szCs w:val="16"/>
                <w:lang w:eastAsia="en-GB"/>
              </w:rPr>
              <w:t xml:space="preserve"> et des Finances, BfV, LKA </w:t>
            </w:r>
            <w:proofErr w:type="spellStart"/>
            <w:r w:rsidRPr="003150DA">
              <w:rPr>
                <w:rFonts w:ascii="Arial" w:hAnsi="Arial" w:cs="Arial"/>
                <w:sz w:val="16"/>
                <w:szCs w:val="16"/>
                <w:lang w:eastAsia="en-GB"/>
              </w:rPr>
              <w:t>Niedersachen</w:t>
            </w:r>
            <w:proofErr w:type="spellEnd"/>
            <w:r w:rsidRPr="003150DA">
              <w:rPr>
                <w:rFonts w:ascii="Arial" w:hAnsi="Arial" w:cs="Arial"/>
                <w:sz w:val="16"/>
                <w:szCs w:val="16"/>
                <w:lang w:eastAsia="en-GB"/>
              </w:rPr>
              <w:t>, Telefónica S.A., National Technical Assistance Centre, BAE Systems Applied Intelligence Limited, OFCOM(CH), Rogers Communications Canada Inc.</w:t>
            </w:r>
          </w:p>
        </w:tc>
      </w:tr>
    </w:tbl>
    <w:p w14:paraId="6C31523E" w14:textId="77777777" w:rsidR="008C09ED" w:rsidRDefault="00AC2C8A" w:rsidP="00310DAA">
      <w:r>
        <w:t xml:space="preserve"> </w:t>
      </w:r>
    </w:p>
    <w:p w14:paraId="37A8DA24" w14:textId="1BFC4283" w:rsidR="00310DAA" w:rsidRDefault="00310DAA" w:rsidP="00310DAA"/>
    <w:p w14:paraId="379054B0" w14:textId="77777777" w:rsidR="008C09ED" w:rsidRDefault="008C09ED" w:rsidP="00310DAA"/>
    <w:tbl>
      <w:tblPr>
        <w:tblW w:w="6280" w:type="dxa"/>
        <w:tblLook w:val="04A0" w:firstRow="1" w:lastRow="0" w:firstColumn="1" w:lastColumn="0" w:noHBand="0" w:noVBand="1"/>
      </w:tblPr>
      <w:tblGrid>
        <w:gridCol w:w="973"/>
        <w:gridCol w:w="3830"/>
        <w:gridCol w:w="1477"/>
      </w:tblGrid>
      <w:tr w:rsidR="008C09ED" w:rsidRPr="008C09ED" w14:paraId="6D20743D" w14:textId="77777777" w:rsidTr="008C09ED">
        <w:trPr>
          <w:trHeight w:val="5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DFF8B0" w14:textId="77777777" w:rsidR="008C09ED" w:rsidRPr="008C09ED" w:rsidRDefault="001166BE" w:rsidP="008C09ED">
            <w:pPr>
              <w:suppressAutoHyphens w:val="0"/>
              <w:rPr>
                <w:rFonts w:ascii="Arial" w:hAnsi="Arial" w:cs="Arial"/>
                <w:b/>
                <w:bCs/>
                <w:color w:val="0000FF"/>
                <w:sz w:val="16"/>
                <w:szCs w:val="16"/>
                <w:u w:val="single"/>
                <w:lang w:eastAsia="en-GB"/>
              </w:rPr>
            </w:pPr>
            <w:hyperlink r:id="rId10" w:history="1">
              <w:r w:rsidR="008C09ED" w:rsidRPr="008C09ED">
                <w:rPr>
                  <w:rFonts w:ascii="Arial" w:hAnsi="Arial" w:cs="Arial"/>
                  <w:b/>
                  <w:bCs/>
                  <w:color w:val="0000FF"/>
                  <w:sz w:val="16"/>
                  <w:szCs w:val="16"/>
                  <w:u w:val="single"/>
                  <w:lang w:eastAsia="en-GB"/>
                </w:rPr>
                <w:t>s3i200605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A5427E5"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ADMF LI Function Targeting</w:t>
            </w:r>
          </w:p>
        </w:tc>
        <w:tc>
          <w:tcPr>
            <w:tcW w:w="1480" w:type="dxa"/>
            <w:tcBorders>
              <w:top w:val="single" w:sz="4" w:space="0" w:color="A6A6A6"/>
              <w:left w:val="nil"/>
              <w:bottom w:val="single" w:sz="4" w:space="0" w:color="A6A6A6"/>
              <w:right w:val="single" w:sz="4" w:space="0" w:color="A6A6A6"/>
            </w:tcBorders>
            <w:shd w:val="clear" w:color="auto" w:fill="auto"/>
            <w:hideMark/>
          </w:tcPr>
          <w:p w14:paraId="798B3941"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BT plc</w:t>
            </w:r>
          </w:p>
        </w:tc>
      </w:tr>
    </w:tbl>
    <w:p w14:paraId="3DF0EEB5" w14:textId="586F5ED4" w:rsidR="00B83FAB" w:rsidRDefault="00B83FAB" w:rsidP="00FF5547"/>
    <w:p w14:paraId="4395C53B" w14:textId="77777777" w:rsidR="008C09ED" w:rsidRDefault="008C09ED" w:rsidP="00FF5547"/>
    <w:tbl>
      <w:tblPr>
        <w:tblW w:w="6280" w:type="dxa"/>
        <w:tblLook w:val="04A0" w:firstRow="1" w:lastRow="0" w:firstColumn="1" w:lastColumn="0" w:noHBand="0" w:noVBand="1"/>
      </w:tblPr>
      <w:tblGrid>
        <w:gridCol w:w="973"/>
        <w:gridCol w:w="3829"/>
        <w:gridCol w:w="1478"/>
      </w:tblGrid>
      <w:tr w:rsidR="008C09ED" w:rsidRPr="008C09ED" w14:paraId="59F01BD3" w14:textId="77777777" w:rsidTr="008C09ED">
        <w:trPr>
          <w:trHeight w:val="8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217B74" w14:textId="77777777" w:rsidR="008C09ED" w:rsidRPr="008C09ED" w:rsidRDefault="001166BE" w:rsidP="008C09ED">
            <w:pPr>
              <w:suppressAutoHyphens w:val="0"/>
              <w:rPr>
                <w:rFonts w:ascii="Arial" w:hAnsi="Arial" w:cs="Arial"/>
                <w:b/>
                <w:bCs/>
                <w:color w:val="0000FF"/>
                <w:sz w:val="16"/>
                <w:szCs w:val="16"/>
                <w:u w:val="single"/>
                <w:lang w:eastAsia="en-GB"/>
              </w:rPr>
            </w:pPr>
            <w:hyperlink r:id="rId11" w:history="1">
              <w:r w:rsidR="008C09ED" w:rsidRPr="008C09ED">
                <w:rPr>
                  <w:rFonts w:ascii="Arial" w:hAnsi="Arial" w:cs="Arial"/>
                  <w:b/>
                  <w:bCs/>
                  <w:color w:val="0000FF"/>
                  <w:sz w:val="16"/>
                  <w:szCs w:val="16"/>
                  <w:u w:val="single"/>
                  <w:lang w:eastAsia="en-GB"/>
                </w:rPr>
                <w:t>s3i200606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8A09C6"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 xml:space="preserve">Corrections to specify non-local ID as a target type rather than as target identifier  </w:t>
            </w:r>
          </w:p>
        </w:tc>
        <w:tc>
          <w:tcPr>
            <w:tcW w:w="1480" w:type="dxa"/>
            <w:tcBorders>
              <w:top w:val="single" w:sz="4" w:space="0" w:color="A6A6A6"/>
              <w:left w:val="nil"/>
              <w:bottom w:val="single" w:sz="4" w:space="0" w:color="A6A6A6"/>
              <w:right w:val="single" w:sz="4" w:space="0" w:color="A6A6A6"/>
            </w:tcBorders>
            <w:shd w:val="clear" w:color="auto" w:fill="auto"/>
            <w:hideMark/>
          </w:tcPr>
          <w:p w14:paraId="34A5DBDA"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 NTAC, Ericsson</w:t>
            </w:r>
          </w:p>
        </w:tc>
      </w:tr>
    </w:tbl>
    <w:p w14:paraId="21D23406" w14:textId="77777777" w:rsidR="008C09ED" w:rsidRDefault="008C09ED" w:rsidP="00FF5547"/>
    <w:p w14:paraId="7A96786D" w14:textId="315208DB" w:rsidR="00FF5547" w:rsidRDefault="0004374D" w:rsidP="00FF5547">
      <w:pPr>
        <w:pStyle w:val="Heading2"/>
      </w:pPr>
      <w:r>
        <w:t>7</w:t>
      </w:r>
      <w:r w:rsidR="00FF5547">
        <w:t>.2 Release 1</w:t>
      </w:r>
      <w:r w:rsidR="00E8260B">
        <w:t>7</w:t>
      </w:r>
    </w:p>
    <w:p w14:paraId="496CC0CB" w14:textId="6C2CF94B" w:rsidR="008A3968" w:rsidRDefault="008A3968" w:rsidP="003B2E6E"/>
    <w:p w14:paraId="1456C082" w14:textId="746D075C" w:rsidR="00AB544F" w:rsidRDefault="006D5DFC" w:rsidP="003B2E6E">
      <w:r>
        <w:t>No Contributions</w:t>
      </w:r>
    </w:p>
    <w:p w14:paraId="43ED8E6C" w14:textId="77777777" w:rsidR="00F648B9" w:rsidRDefault="00F648B9"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453226B4" w14:textId="5F54BB3C" w:rsidR="00481CD5" w:rsidRDefault="00481CD5" w:rsidP="00AA4325">
      <w:r>
        <w:t>Target: TS33.128 &amp; 33.108 R16 to be Frozen for SA#</w:t>
      </w:r>
      <w:r w:rsidR="00C4619B">
        <w:t>90</w:t>
      </w:r>
      <w:r>
        <w:t xml:space="preserve"> in </w:t>
      </w:r>
      <w:r w:rsidR="00C4619B">
        <w:t>Dec</w:t>
      </w:r>
      <w:r>
        <w:t xml:space="preserve"> 2020.</w:t>
      </w:r>
    </w:p>
    <w:p w14:paraId="0E241CE6" w14:textId="1DF79DC9" w:rsidR="00AB544F" w:rsidRDefault="00AB544F" w:rsidP="00AA4325">
      <w:r>
        <w:t>Target: TS33.128 &amp; 33.108 R17 to be Frozen for SA#9</w:t>
      </w:r>
      <w:r w:rsidR="00C4619B">
        <w:t>5</w:t>
      </w:r>
      <w:r>
        <w:t xml:space="preserve"> in </w:t>
      </w:r>
      <w:r w:rsidR="00C4619B">
        <w:t>Mar</w:t>
      </w:r>
      <w:r>
        <w:t xml:space="preserve"> 202</w:t>
      </w:r>
      <w:r w:rsidR="00C4619B">
        <w:t>2</w:t>
      </w:r>
      <w:r>
        <w:t>.</w:t>
      </w:r>
    </w:p>
    <w:p w14:paraId="0C2532AE" w14:textId="77777777" w:rsidR="00E36056" w:rsidRDefault="00E36056" w:rsidP="00C32114"/>
    <w:p w14:paraId="53C0123D" w14:textId="39F45A5D" w:rsidR="00C32114" w:rsidRDefault="0004374D" w:rsidP="00C32114">
      <w:pPr>
        <w:pStyle w:val="Heading2"/>
      </w:pPr>
      <w:r>
        <w:t>8</w:t>
      </w:r>
      <w:r w:rsidR="00C32114">
        <w:t>.1 Release 1</w:t>
      </w:r>
      <w:r w:rsidR="005A2114">
        <w:t>6</w:t>
      </w:r>
      <w:r w:rsidR="00C32114">
        <w:t xml:space="preserve"> and earlier</w:t>
      </w:r>
    </w:p>
    <w:p w14:paraId="36F1BF1E" w14:textId="1FF92E2F" w:rsidR="00E8260B" w:rsidRDefault="00E8260B" w:rsidP="00E8260B"/>
    <w:tbl>
      <w:tblPr>
        <w:tblW w:w="6280" w:type="dxa"/>
        <w:tblLook w:val="04A0" w:firstRow="1" w:lastRow="0" w:firstColumn="1" w:lastColumn="0" w:noHBand="0" w:noVBand="1"/>
      </w:tblPr>
      <w:tblGrid>
        <w:gridCol w:w="973"/>
        <w:gridCol w:w="3829"/>
        <w:gridCol w:w="1478"/>
      </w:tblGrid>
      <w:tr w:rsidR="000B7BA4" w:rsidRPr="008C09ED" w14:paraId="14C21359" w14:textId="77777777" w:rsidTr="00A97610">
        <w:trPr>
          <w:trHeight w:val="88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D790B9C" w14:textId="77777777" w:rsidR="000B7BA4" w:rsidRPr="008C09ED" w:rsidRDefault="001166BE" w:rsidP="00A97610">
            <w:pPr>
              <w:suppressAutoHyphens w:val="0"/>
              <w:rPr>
                <w:rFonts w:ascii="Arial" w:hAnsi="Arial" w:cs="Arial"/>
                <w:b/>
                <w:bCs/>
                <w:color w:val="0000FF"/>
                <w:sz w:val="16"/>
                <w:szCs w:val="16"/>
                <w:u w:val="single"/>
                <w:lang w:eastAsia="en-GB"/>
              </w:rPr>
            </w:pPr>
            <w:hyperlink r:id="rId12" w:history="1">
              <w:r w:rsidR="000B7BA4" w:rsidRPr="008C09ED">
                <w:rPr>
                  <w:rFonts w:ascii="Arial" w:hAnsi="Arial" w:cs="Arial"/>
                  <w:b/>
                  <w:bCs/>
                  <w:color w:val="0000FF"/>
                  <w:sz w:val="16"/>
                  <w:szCs w:val="16"/>
                  <w:u w:val="single"/>
                  <w:lang w:eastAsia="en-GB"/>
                </w:rPr>
                <w:t>s3i200604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7BF2954" w14:textId="77777777" w:rsidR="000B7BA4" w:rsidRPr="008C09ED" w:rsidRDefault="000B7BA4" w:rsidP="00A97610">
            <w:pPr>
              <w:suppressAutoHyphens w:val="0"/>
              <w:rPr>
                <w:rFonts w:ascii="Arial" w:hAnsi="Arial" w:cs="Arial"/>
                <w:sz w:val="16"/>
                <w:szCs w:val="16"/>
                <w:lang w:eastAsia="en-GB"/>
              </w:rPr>
            </w:pPr>
            <w:r w:rsidRPr="008C09ED">
              <w:rPr>
                <w:rFonts w:ascii="Arial" w:hAnsi="Arial" w:cs="Arial"/>
                <w:sz w:val="16"/>
                <w:szCs w:val="16"/>
                <w:lang w:eastAsia="en-GB"/>
              </w:rPr>
              <w:t>Aligning the CC payload form of 5G with LTE</w:t>
            </w:r>
          </w:p>
        </w:tc>
        <w:tc>
          <w:tcPr>
            <w:tcW w:w="1478" w:type="dxa"/>
            <w:tcBorders>
              <w:top w:val="single" w:sz="4" w:space="0" w:color="A6A6A6"/>
              <w:left w:val="nil"/>
              <w:bottom w:val="single" w:sz="4" w:space="0" w:color="A6A6A6"/>
              <w:right w:val="single" w:sz="4" w:space="0" w:color="A6A6A6"/>
            </w:tcBorders>
            <w:shd w:val="clear" w:color="auto" w:fill="auto"/>
            <w:hideMark/>
          </w:tcPr>
          <w:p w14:paraId="1BA14433" w14:textId="77777777" w:rsidR="000B7BA4" w:rsidRPr="008C09ED" w:rsidRDefault="000B7BA4" w:rsidP="00A97610">
            <w:pPr>
              <w:suppressAutoHyphens w:val="0"/>
              <w:rPr>
                <w:rFonts w:ascii="Arial" w:hAnsi="Arial" w:cs="Arial"/>
                <w:sz w:val="16"/>
                <w:szCs w:val="16"/>
                <w:lang w:eastAsia="en-GB"/>
              </w:rPr>
            </w:pPr>
            <w:r w:rsidRPr="008C09ED">
              <w:rPr>
                <w:rFonts w:ascii="Arial" w:hAnsi="Arial" w:cs="Arial"/>
                <w:sz w:val="16"/>
                <w:szCs w:val="16"/>
                <w:lang w:eastAsia="en-GB"/>
              </w:rPr>
              <w:t>Nokia, Nokia Shanghai Bell, Ericsson, NTAC</w:t>
            </w:r>
          </w:p>
        </w:tc>
      </w:tr>
    </w:tbl>
    <w:p w14:paraId="63F92A8B" w14:textId="6B497591" w:rsidR="00A77ED7" w:rsidRDefault="00AC2C8A" w:rsidP="00E8260B">
      <w:r>
        <w:t xml:space="preserve"> </w:t>
      </w:r>
    </w:p>
    <w:p w14:paraId="7B287D14" w14:textId="77777777" w:rsidR="008C09ED" w:rsidRPr="00E8260B" w:rsidRDefault="00AC2C8A" w:rsidP="00E8260B">
      <w:r>
        <w:t xml:space="preserve"> </w:t>
      </w:r>
    </w:p>
    <w:tbl>
      <w:tblPr>
        <w:tblW w:w="6280" w:type="dxa"/>
        <w:tblLook w:val="04A0" w:firstRow="1" w:lastRow="0" w:firstColumn="1" w:lastColumn="0" w:noHBand="0" w:noVBand="1"/>
      </w:tblPr>
      <w:tblGrid>
        <w:gridCol w:w="973"/>
        <w:gridCol w:w="3829"/>
        <w:gridCol w:w="1478"/>
      </w:tblGrid>
      <w:tr w:rsidR="008C09ED" w:rsidRPr="008C09ED" w14:paraId="59B8CDD8" w14:textId="77777777" w:rsidTr="008C09ED">
        <w:trPr>
          <w:trHeight w:val="7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53738E" w14:textId="77777777" w:rsidR="008C09ED" w:rsidRPr="008C09ED" w:rsidRDefault="001166BE" w:rsidP="008C09ED">
            <w:pPr>
              <w:suppressAutoHyphens w:val="0"/>
              <w:rPr>
                <w:rFonts w:ascii="Arial" w:hAnsi="Arial" w:cs="Arial"/>
                <w:b/>
                <w:bCs/>
                <w:color w:val="0000FF"/>
                <w:sz w:val="16"/>
                <w:szCs w:val="16"/>
                <w:u w:val="single"/>
                <w:lang w:eastAsia="en-GB"/>
              </w:rPr>
            </w:pPr>
            <w:hyperlink r:id="rId13" w:history="1">
              <w:r w:rsidR="008C09ED" w:rsidRPr="008C09ED">
                <w:rPr>
                  <w:rFonts w:ascii="Arial" w:hAnsi="Arial" w:cs="Arial"/>
                  <w:b/>
                  <w:bCs/>
                  <w:color w:val="0000FF"/>
                  <w:sz w:val="16"/>
                  <w:szCs w:val="16"/>
                  <w:u w:val="single"/>
                  <w:lang w:eastAsia="en-GB"/>
                </w:rPr>
                <w:t>s3i200615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850234"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PDU session ID in PDHR and PDSR</w:t>
            </w:r>
          </w:p>
        </w:tc>
        <w:tc>
          <w:tcPr>
            <w:tcW w:w="1480" w:type="dxa"/>
            <w:tcBorders>
              <w:top w:val="single" w:sz="4" w:space="0" w:color="A6A6A6"/>
              <w:left w:val="nil"/>
              <w:bottom w:val="single" w:sz="4" w:space="0" w:color="A6A6A6"/>
              <w:right w:val="single" w:sz="4" w:space="0" w:color="A6A6A6"/>
            </w:tcBorders>
            <w:shd w:val="clear" w:color="auto" w:fill="auto"/>
            <w:hideMark/>
          </w:tcPr>
          <w:p w14:paraId="28B242C8"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Ericsson LM</w:t>
            </w:r>
          </w:p>
        </w:tc>
      </w:tr>
    </w:tbl>
    <w:p w14:paraId="0485699F" w14:textId="1E8361B2" w:rsidR="005A1367" w:rsidRDefault="005A1367" w:rsidP="00E8260B"/>
    <w:p w14:paraId="3147BD49" w14:textId="77777777" w:rsidR="000B7BA4" w:rsidRDefault="000B7BA4" w:rsidP="00E8260B"/>
    <w:tbl>
      <w:tblPr>
        <w:tblW w:w="6280" w:type="dxa"/>
        <w:tblLook w:val="04A0" w:firstRow="1" w:lastRow="0" w:firstColumn="1" w:lastColumn="0" w:noHBand="0" w:noVBand="1"/>
      </w:tblPr>
      <w:tblGrid>
        <w:gridCol w:w="973"/>
        <w:gridCol w:w="3830"/>
        <w:gridCol w:w="1477"/>
      </w:tblGrid>
      <w:tr w:rsidR="000B7BA4" w:rsidRPr="000B7BA4" w14:paraId="09261DD5" w14:textId="77777777" w:rsidTr="000B7BA4">
        <w:trPr>
          <w:trHeight w:val="71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E793E3" w14:textId="77777777" w:rsidR="000B7BA4" w:rsidRPr="000B7BA4" w:rsidRDefault="001166BE" w:rsidP="000B7BA4">
            <w:pPr>
              <w:suppressAutoHyphens w:val="0"/>
              <w:rPr>
                <w:rFonts w:ascii="Arial" w:hAnsi="Arial" w:cs="Arial"/>
                <w:b/>
                <w:bCs/>
                <w:color w:val="0000FF"/>
                <w:sz w:val="16"/>
                <w:szCs w:val="16"/>
                <w:u w:val="single"/>
                <w:lang w:eastAsia="en-GB"/>
              </w:rPr>
            </w:pPr>
            <w:hyperlink r:id="rId14" w:history="1">
              <w:r w:rsidR="000B7BA4" w:rsidRPr="000B7BA4">
                <w:rPr>
                  <w:rFonts w:ascii="Arial" w:hAnsi="Arial" w:cs="Arial"/>
                  <w:b/>
                  <w:bCs/>
                  <w:color w:val="0000FF"/>
                  <w:sz w:val="16"/>
                  <w:szCs w:val="16"/>
                  <w:u w:val="single"/>
                  <w:lang w:eastAsia="en-GB"/>
                </w:rPr>
                <w:t>s3i200620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2165AB"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LI at the UDM</w:t>
            </w:r>
          </w:p>
        </w:tc>
        <w:tc>
          <w:tcPr>
            <w:tcW w:w="1480" w:type="dxa"/>
            <w:tcBorders>
              <w:top w:val="single" w:sz="4" w:space="0" w:color="A6A6A6"/>
              <w:left w:val="nil"/>
              <w:bottom w:val="single" w:sz="4" w:space="0" w:color="A6A6A6"/>
              <w:right w:val="single" w:sz="4" w:space="0" w:color="A6A6A6"/>
            </w:tcBorders>
            <w:shd w:val="clear" w:color="auto" w:fill="auto"/>
            <w:hideMark/>
          </w:tcPr>
          <w:p w14:paraId="3F465B37"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OTD</w:t>
            </w:r>
          </w:p>
        </w:tc>
      </w:tr>
    </w:tbl>
    <w:p w14:paraId="72CA3BE3" w14:textId="1EFCC0A6" w:rsidR="008C09ED" w:rsidRDefault="008C09ED" w:rsidP="00E8260B"/>
    <w:p w14:paraId="61776038" w14:textId="3BB31BDC" w:rsidR="000B7BA4" w:rsidRDefault="000B7BA4" w:rsidP="00E8260B"/>
    <w:tbl>
      <w:tblPr>
        <w:tblW w:w="6280" w:type="dxa"/>
        <w:tblLook w:val="04A0" w:firstRow="1" w:lastRow="0" w:firstColumn="1" w:lastColumn="0" w:noHBand="0" w:noVBand="1"/>
      </w:tblPr>
      <w:tblGrid>
        <w:gridCol w:w="973"/>
        <w:gridCol w:w="3830"/>
        <w:gridCol w:w="1477"/>
      </w:tblGrid>
      <w:tr w:rsidR="000B7BA4" w:rsidRPr="000B7BA4" w14:paraId="54EA5E14" w14:textId="77777777" w:rsidTr="000B7BA4">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AEEB32" w14:textId="77777777" w:rsidR="000B7BA4" w:rsidRPr="000B7BA4" w:rsidRDefault="001166BE" w:rsidP="000B7BA4">
            <w:pPr>
              <w:suppressAutoHyphens w:val="0"/>
              <w:rPr>
                <w:rFonts w:ascii="Arial" w:hAnsi="Arial" w:cs="Arial"/>
                <w:b/>
                <w:bCs/>
                <w:color w:val="0000FF"/>
                <w:sz w:val="16"/>
                <w:szCs w:val="16"/>
                <w:u w:val="single"/>
                <w:lang w:eastAsia="en-GB"/>
              </w:rPr>
            </w:pPr>
            <w:hyperlink r:id="rId15" w:history="1">
              <w:r w:rsidR="000B7BA4" w:rsidRPr="000B7BA4">
                <w:rPr>
                  <w:rFonts w:ascii="Arial" w:hAnsi="Arial" w:cs="Arial"/>
                  <w:b/>
                  <w:bCs/>
                  <w:color w:val="0000FF"/>
                  <w:sz w:val="16"/>
                  <w:szCs w:val="16"/>
                  <w:u w:val="single"/>
                  <w:lang w:eastAsia="en-GB"/>
                </w:rPr>
                <w:t>s3i200621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81D786"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Enhancement for Subscriber Record Change</w:t>
            </w:r>
          </w:p>
        </w:tc>
        <w:tc>
          <w:tcPr>
            <w:tcW w:w="1480" w:type="dxa"/>
            <w:tcBorders>
              <w:top w:val="single" w:sz="4" w:space="0" w:color="A6A6A6"/>
              <w:left w:val="nil"/>
              <w:bottom w:val="single" w:sz="4" w:space="0" w:color="A6A6A6"/>
              <w:right w:val="single" w:sz="4" w:space="0" w:color="A6A6A6"/>
            </w:tcBorders>
            <w:shd w:val="clear" w:color="auto" w:fill="auto"/>
            <w:hideMark/>
          </w:tcPr>
          <w:p w14:paraId="7F35FAFB"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OTD</w:t>
            </w:r>
          </w:p>
        </w:tc>
      </w:tr>
    </w:tbl>
    <w:p w14:paraId="6140A6C1" w14:textId="3AD99AEC" w:rsidR="000B7BA4" w:rsidRDefault="000B7BA4" w:rsidP="00E8260B"/>
    <w:p w14:paraId="4919187D" w14:textId="77777777" w:rsidR="000B7BA4" w:rsidRDefault="000B7BA4" w:rsidP="00E8260B"/>
    <w:tbl>
      <w:tblPr>
        <w:tblW w:w="6280" w:type="dxa"/>
        <w:tblLook w:val="04A0" w:firstRow="1" w:lastRow="0" w:firstColumn="1" w:lastColumn="0" w:noHBand="0" w:noVBand="1"/>
      </w:tblPr>
      <w:tblGrid>
        <w:gridCol w:w="973"/>
        <w:gridCol w:w="3830"/>
        <w:gridCol w:w="1477"/>
      </w:tblGrid>
      <w:tr w:rsidR="000B7BA4" w:rsidRPr="000B7BA4" w14:paraId="014F72C7" w14:textId="77777777" w:rsidTr="000B7BA4">
        <w:trPr>
          <w:trHeight w:val="8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9F1953" w14:textId="77777777" w:rsidR="000B7BA4" w:rsidRPr="000B7BA4" w:rsidRDefault="001166BE" w:rsidP="000B7BA4">
            <w:pPr>
              <w:suppressAutoHyphens w:val="0"/>
              <w:rPr>
                <w:rFonts w:ascii="Arial" w:hAnsi="Arial" w:cs="Arial"/>
                <w:b/>
                <w:bCs/>
                <w:color w:val="0000FF"/>
                <w:sz w:val="16"/>
                <w:szCs w:val="16"/>
                <w:u w:val="single"/>
                <w:lang w:eastAsia="en-GB"/>
              </w:rPr>
            </w:pPr>
            <w:hyperlink r:id="rId16" w:history="1">
              <w:r w:rsidR="000B7BA4" w:rsidRPr="000B7BA4">
                <w:rPr>
                  <w:rFonts w:ascii="Arial" w:hAnsi="Arial" w:cs="Arial"/>
                  <w:b/>
                  <w:bCs/>
                  <w:color w:val="0000FF"/>
                  <w:sz w:val="16"/>
                  <w:szCs w:val="16"/>
                  <w:u w:val="single"/>
                  <w:lang w:eastAsia="en-GB"/>
                </w:rPr>
                <w:t>s3i200622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9B600B"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Enhancement for Subscriber Record Change</w:t>
            </w:r>
          </w:p>
        </w:tc>
        <w:tc>
          <w:tcPr>
            <w:tcW w:w="1480" w:type="dxa"/>
            <w:tcBorders>
              <w:top w:val="single" w:sz="4" w:space="0" w:color="A6A6A6"/>
              <w:left w:val="nil"/>
              <w:bottom w:val="single" w:sz="4" w:space="0" w:color="A6A6A6"/>
              <w:right w:val="single" w:sz="4" w:space="0" w:color="A6A6A6"/>
            </w:tcBorders>
            <w:shd w:val="clear" w:color="auto" w:fill="auto"/>
            <w:hideMark/>
          </w:tcPr>
          <w:p w14:paraId="0EC04623"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OTD</w:t>
            </w:r>
          </w:p>
        </w:tc>
      </w:tr>
    </w:tbl>
    <w:p w14:paraId="1EC0D43C" w14:textId="3B9E04EF" w:rsidR="000B7BA4" w:rsidRDefault="000B7BA4" w:rsidP="00E8260B"/>
    <w:p w14:paraId="38301FCA" w14:textId="77777777" w:rsidR="000B7BA4" w:rsidRDefault="000B7BA4" w:rsidP="00E8260B"/>
    <w:tbl>
      <w:tblPr>
        <w:tblW w:w="6280" w:type="dxa"/>
        <w:tblLook w:val="04A0" w:firstRow="1" w:lastRow="0" w:firstColumn="1" w:lastColumn="0" w:noHBand="0" w:noVBand="1"/>
      </w:tblPr>
      <w:tblGrid>
        <w:gridCol w:w="973"/>
        <w:gridCol w:w="3830"/>
        <w:gridCol w:w="1477"/>
      </w:tblGrid>
      <w:tr w:rsidR="000B7BA4" w:rsidRPr="000B7BA4" w14:paraId="1BDF6099" w14:textId="77777777" w:rsidTr="000B7BA4">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F89BBB" w14:textId="77777777" w:rsidR="000B7BA4" w:rsidRPr="000B7BA4" w:rsidRDefault="001166BE" w:rsidP="000B7BA4">
            <w:pPr>
              <w:suppressAutoHyphens w:val="0"/>
              <w:rPr>
                <w:rFonts w:ascii="Arial" w:hAnsi="Arial" w:cs="Arial"/>
                <w:b/>
                <w:bCs/>
                <w:color w:val="0000FF"/>
                <w:sz w:val="16"/>
                <w:szCs w:val="16"/>
                <w:u w:val="single"/>
                <w:lang w:eastAsia="en-GB"/>
              </w:rPr>
            </w:pPr>
            <w:hyperlink r:id="rId17" w:history="1">
              <w:r w:rsidR="000B7BA4" w:rsidRPr="000B7BA4">
                <w:rPr>
                  <w:rFonts w:ascii="Arial" w:hAnsi="Arial" w:cs="Arial"/>
                  <w:b/>
                  <w:bCs/>
                  <w:color w:val="0000FF"/>
                  <w:sz w:val="16"/>
                  <w:szCs w:val="16"/>
                  <w:u w:val="single"/>
                  <w:lang w:eastAsia="en-GB"/>
                </w:rPr>
                <w:t>s3i200623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7B2243"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Multi Access PDU Session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2EDE2933" w14:textId="77777777" w:rsidR="000B7BA4" w:rsidRPr="000B7BA4" w:rsidRDefault="000B7BA4" w:rsidP="000B7BA4">
            <w:pPr>
              <w:suppressAutoHyphens w:val="0"/>
              <w:rPr>
                <w:rFonts w:ascii="Arial" w:hAnsi="Arial" w:cs="Arial"/>
                <w:sz w:val="16"/>
                <w:szCs w:val="16"/>
                <w:lang w:eastAsia="en-GB"/>
              </w:rPr>
            </w:pPr>
            <w:r w:rsidRPr="000B7BA4">
              <w:rPr>
                <w:rFonts w:ascii="Arial" w:hAnsi="Arial" w:cs="Arial"/>
                <w:sz w:val="16"/>
                <w:szCs w:val="16"/>
                <w:lang w:eastAsia="en-GB"/>
              </w:rPr>
              <w:t>OTD</w:t>
            </w:r>
          </w:p>
        </w:tc>
      </w:tr>
    </w:tbl>
    <w:p w14:paraId="5AE9506A" w14:textId="0E22F2F3" w:rsidR="000B7BA4" w:rsidRDefault="000B7BA4" w:rsidP="00E8260B"/>
    <w:p w14:paraId="6DCF1C5B" w14:textId="77777777" w:rsidR="001D3FC0" w:rsidRDefault="001D3FC0" w:rsidP="00E8260B"/>
    <w:tbl>
      <w:tblPr>
        <w:tblW w:w="6280" w:type="dxa"/>
        <w:tblLook w:val="04A0" w:firstRow="1" w:lastRow="0" w:firstColumn="1" w:lastColumn="0" w:noHBand="0" w:noVBand="1"/>
      </w:tblPr>
      <w:tblGrid>
        <w:gridCol w:w="1140"/>
        <w:gridCol w:w="3699"/>
        <w:gridCol w:w="1441"/>
      </w:tblGrid>
      <w:tr w:rsidR="001D3FC0" w:rsidRPr="008C09ED" w14:paraId="4876BC4F" w14:textId="77777777" w:rsidTr="00A97610">
        <w:trPr>
          <w:trHeight w:val="88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92B5A02" w14:textId="77777777" w:rsidR="001D3FC0" w:rsidRPr="001D3FC0" w:rsidRDefault="001D3FC0" w:rsidP="001D3FC0">
            <w:pPr>
              <w:rPr>
                <w:rFonts w:ascii="Arial" w:hAnsi="Arial" w:cs="Arial"/>
                <w:sz w:val="20"/>
                <w:szCs w:val="20"/>
                <w:lang w:eastAsia="en-GB"/>
              </w:rPr>
            </w:pPr>
            <w:r w:rsidRPr="001D3FC0">
              <w:rPr>
                <w:rFonts w:ascii="Arial" w:hAnsi="Arial" w:cs="Arial"/>
                <w:sz w:val="20"/>
                <w:szCs w:val="20"/>
                <w:lang w:eastAsia="en-GB"/>
              </w:rPr>
              <w:t>s3i200607</w:t>
            </w:r>
          </w:p>
        </w:tc>
        <w:tc>
          <w:tcPr>
            <w:tcW w:w="3829" w:type="dxa"/>
            <w:tcBorders>
              <w:top w:val="single" w:sz="4" w:space="0" w:color="A6A6A6"/>
              <w:left w:val="nil"/>
              <w:bottom w:val="single" w:sz="4" w:space="0" w:color="A6A6A6"/>
              <w:right w:val="single" w:sz="4" w:space="0" w:color="A6A6A6"/>
            </w:tcBorders>
            <w:shd w:val="clear" w:color="auto" w:fill="auto"/>
            <w:hideMark/>
          </w:tcPr>
          <w:p w14:paraId="5F28AAEF" w14:textId="77777777" w:rsidR="001D3FC0" w:rsidRPr="008C09ED" w:rsidRDefault="001D3FC0" w:rsidP="00A97610">
            <w:pPr>
              <w:suppressAutoHyphens w:val="0"/>
              <w:rPr>
                <w:rFonts w:ascii="Arial" w:hAnsi="Arial" w:cs="Arial"/>
                <w:sz w:val="16"/>
                <w:szCs w:val="16"/>
                <w:lang w:eastAsia="en-GB"/>
              </w:rPr>
            </w:pPr>
            <w:r w:rsidRPr="008C09ED">
              <w:rPr>
                <w:rFonts w:ascii="Arial" w:hAnsi="Arial" w:cs="Arial"/>
                <w:sz w:val="16"/>
                <w:szCs w:val="16"/>
                <w:lang w:eastAsia="en-GB"/>
              </w:rPr>
              <w:t>MA PDU Stage 3</w:t>
            </w:r>
          </w:p>
        </w:tc>
        <w:tc>
          <w:tcPr>
            <w:tcW w:w="1478" w:type="dxa"/>
            <w:tcBorders>
              <w:top w:val="single" w:sz="4" w:space="0" w:color="A6A6A6"/>
              <w:left w:val="nil"/>
              <w:bottom w:val="single" w:sz="4" w:space="0" w:color="A6A6A6"/>
              <w:right w:val="single" w:sz="4" w:space="0" w:color="A6A6A6"/>
            </w:tcBorders>
            <w:shd w:val="clear" w:color="auto" w:fill="auto"/>
            <w:hideMark/>
          </w:tcPr>
          <w:p w14:paraId="3632731C" w14:textId="77777777" w:rsidR="001D3FC0" w:rsidRPr="008C09ED" w:rsidRDefault="001D3FC0" w:rsidP="00A97610">
            <w:pPr>
              <w:suppressAutoHyphens w:val="0"/>
              <w:rPr>
                <w:rFonts w:ascii="Arial" w:hAnsi="Arial" w:cs="Arial"/>
                <w:sz w:val="16"/>
                <w:szCs w:val="16"/>
                <w:lang w:eastAsia="en-GB"/>
              </w:rPr>
            </w:pPr>
            <w:r w:rsidRPr="008C09ED">
              <w:rPr>
                <w:rFonts w:ascii="Arial" w:hAnsi="Arial" w:cs="Arial"/>
                <w:sz w:val="16"/>
                <w:szCs w:val="16"/>
                <w:lang w:eastAsia="en-GB"/>
              </w:rPr>
              <w:t>OTD</w:t>
            </w:r>
          </w:p>
        </w:tc>
      </w:tr>
    </w:tbl>
    <w:p w14:paraId="20B63566" w14:textId="7A6CA5D4" w:rsidR="001D3FC0" w:rsidRDefault="001D3FC0" w:rsidP="00E8260B">
      <w:r>
        <w:t>Not Available.</w:t>
      </w:r>
    </w:p>
    <w:p w14:paraId="3522ABA7" w14:textId="77777777" w:rsidR="001D3FC0" w:rsidRPr="00E8260B" w:rsidRDefault="001D3FC0" w:rsidP="00E8260B"/>
    <w:p w14:paraId="4D77848D" w14:textId="7C66EAC2" w:rsidR="00C32114" w:rsidRDefault="0004374D" w:rsidP="00C32114">
      <w:pPr>
        <w:pStyle w:val="Heading2"/>
      </w:pPr>
      <w:r>
        <w:t>8</w:t>
      </w:r>
      <w:r w:rsidR="00C32114">
        <w:t>.2 Release 1</w:t>
      </w:r>
      <w:r w:rsidR="005A2114">
        <w:t>7</w:t>
      </w:r>
    </w:p>
    <w:p w14:paraId="0CE9F79B" w14:textId="733DAF26" w:rsidR="00166EED" w:rsidRDefault="00166EED" w:rsidP="00C32114"/>
    <w:p w14:paraId="452206C8" w14:textId="77777777" w:rsidR="008C09ED" w:rsidRPr="00352381" w:rsidRDefault="00AC2C8A" w:rsidP="00C32114">
      <w:r>
        <w:t xml:space="preserve"> </w:t>
      </w:r>
    </w:p>
    <w:tbl>
      <w:tblPr>
        <w:tblW w:w="6280" w:type="dxa"/>
        <w:tblLook w:val="04A0" w:firstRow="1" w:lastRow="0" w:firstColumn="1" w:lastColumn="0" w:noHBand="0" w:noVBand="1"/>
      </w:tblPr>
      <w:tblGrid>
        <w:gridCol w:w="973"/>
        <w:gridCol w:w="3830"/>
        <w:gridCol w:w="1477"/>
      </w:tblGrid>
      <w:tr w:rsidR="008C09ED" w:rsidRPr="008C09ED" w14:paraId="4543B7B9" w14:textId="77777777" w:rsidTr="008C09ED">
        <w:trPr>
          <w:trHeight w:val="81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56B0704" w14:textId="77777777" w:rsidR="008C09ED" w:rsidRPr="008C09ED" w:rsidRDefault="001166BE" w:rsidP="008C09ED">
            <w:pPr>
              <w:suppressAutoHyphens w:val="0"/>
              <w:rPr>
                <w:rFonts w:ascii="Arial" w:hAnsi="Arial" w:cs="Arial"/>
                <w:b/>
                <w:bCs/>
                <w:color w:val="0000FF"/>
                <w:sz w:val="16"/>
                <w:szCs w:val="16"/>
                <w:u w:val="single"/>
                <w:lang w:eastAsia="en-GB"/>
              </w:rPr>
            </w:pPr>
            <w:hyperlink r:id="rId18" w:history="1">
              <w:r w:rsidR="008C09ED" w:rsidRPr="008C09ED">
                <w:rPr>
                  <w:rFonts w:ascii="Arial" w:hAnsi="Arial" w:cs="Arial"/>
                  <w:b/>
                  <w:bCs/>
                  <w:color w:val="0000FF"/>
                  <w:sz w:val="16"/>
                  <w:szCs w:val="16"/>
                  <w:u w:val="single"/>
                  <w:lang w:eastAsia="en-GB"/>
                </w:rPr>
                <w:t>s3i200619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F8EE8F"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Access Network ASN Refactoring</w:t>
            </w:r>
          </w:p>
        </w:tc>
        <w:tc>
          <w:tcPr>
            <w:tcW w:w="1480" w:type="dxa"/>
            <w:tcBorders>
              <w:top w:val="single" w:sz="4" w:space="0" w:color="A6A6A6"/>
              <w:left w:val="nil"/>
              <w:bottom w:val="single" w:sz="4" w:space="0" w:color="A6A6A6"/>
              <w:right w:val="single" w:sz="4" w:space="0" w:color="A6A6A6"/>
            </w:tcBorders>
            <w:shd w:val="clear" w:color="auto" w:fill="auto"/>
            <w:hideMark/>
          </w:tcPr>
          <w:p w14:paraId="29E4B014"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OTD</w:t>
            </w:r>
          </w:p>
        </w:tc>
      </w:tr>
    </w:tbl>
    <w:p w14:paraId="0E482D58" w14:textId="1CFD869D" w:rsidR="00656612" w:rsidRPr="00352381" w:rsidRDefault="00656612"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tbl>
      <w:tblPr>
        <w:tblW w:w="6280" w:type="dxa"/>
        <w:tblLook w:val="04A0" w:firstRow="1" w:lastRow="0" w:firstColumn="1" w:lastColumn="0" w:noHBand="0" w:noVBand="1"/>
      </w:tblPr>
      <w:tblGrid>
        <w:gridCol w:w="973"/>
        <w:gridCol w:w="3829"/>
        <w:gridCol w:w="1478"/>
      </w:tblGrid>
      <w:tr w:rsidR="008C09ED" w:rsidRPr="008C09ED" w14:paraId="6D259904" w14:textId="77777777" w:rsidTr="008C09ED">
        <w:trPr>
          <w:trHeight w:val="78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D18645" w14:textId="77777777" w:rsidR="008C09ED" w:rsidRPr="008C09ED" w:rsidRDefault="001166BE" w:rsidP="008C09ED">
            <w:pPr>
              <w:suppressAutoHyphens w:val="0"/>
              <w:rPr>
                <w:rFonts w:ascii="Arial" w:hAnsi="Arial" w:cs="Arial"/>
                <w:b/>
                <w:bCs/>
                <w:color w:val="0000FF"/>
                <w:sz w:val="16"/>
                <w:szCs w:val="16"/>
                <w:u w:val="single"/>
                <w:lang w:eastAsia="en-GB"/>
              </w:rPr>
            </w:pPr>
            <w:hyperlink r:id="rId19" w:history="1">
              <w:r w:rsidR="008C09ED" w:rsidRPr="008C09ED">
                <w:rPr>
                  <w:rFonts w:ascii="Arial" w:hAnsi="Arial" w:cs="Arial"/>
                  <w:b/>
                  <w:bCs/>
                  <w:color w:val="0000FF"/>
                  <w:sz w:val="16"/>
                  <w:szCs w:val="16"/>
                  <w:u w:val="single"/>
                  <w:lang w:eastAsia="en-GB"/>
                </w:rPr>
                <w:t>s3i200608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18E307"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IMS flows to TR 33.929 - conferencing part I</w:t>
            </w:r>
          </w:p>
        </w:tc>
        <w:tc>
          <w:tcPr>
            <w:tcW w:w="1480" w:type="dxa"/>
            <w:tcBorders>
              <w:top w:val="single" w:sz="4" w:space="0" w:color="A6A6A6"/>
              <w:left w:val="nil"/>
              <w:bottom w:val="single" w:sz="4" w:space="0" w:color="A6A6A6"/>
              <w:right w:val="single" w:sz="4" w:space="0" w:color="A6A6A6"/>
            </w:tcBorders>
            <w:shd w:val="clear" w:color="auto" w:fill="auto"/>
            <w:hideMark/>
          </w:tcPr>
          <w:p w14:paraId="00CA54D8"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5F5F1296" w14:textId="48B3BC4E" w:rsidR="000E6014" w:rsidRDefault="000E6014" w:rsidP="003B2E6E"/>
    <w:p w14:paraId="324BD906" w14:textId="77777777" w:rsidR="008C09ED" w:rsidRDefault="008C09ED" w:rsidP="003B2E6E"/>
    <w:tbl>
      <w:tblPr>
        <w:tblW w:w="6280" w:type="dxa"/>
        <w:tblLook w:val="04A0" w:firstRow="1" w:lastRow="0" w:firstColumn="1" w:lastColumn="0" w:noHBand="0" w:noVBand="1"/>
      </w:tblPr>
      <w:tblGrid>
        <w:gridCol w:w="973"/>
        <w:gridCol w:w="3829"/>
        <w:gridCol w:w="1478"/>
      </w:tblGrid>
      <w:tr w:rsidR="008C09ED" w:rsidRPr="008C09ED" w14:paraId="7D516BA9" w14:textId="77777777" w:rsidTr="008C09ED">
        <w:trPr>
          <w:trHeight w:val="7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33AA36" w14:textId="77777777" w:rsidR="008C09ED" w:rsidRPr="008C09ED" w:rsidRDefault="001166BE" w:rsidP="008C09ED">
            <w:pPr>
              <w:suppressAutoHyphens w:val="0"/>
              <w:rPr>
                <w:rFonts w:ascii="Arial" w:hAnsi="Arial" w:cs="Arial"/>
                <w:b/>
                <w:bCs/>
                <w:color w:val="0000FF"/>
                <w:sz w:val="16"/>
                <w:szCs w:val="16"/>
                <w:u w:val="single"/>
                <w:lang w:eastAsia="en-GB"/>
              </w:rPr>
            </w:pPr>
            <w:hyperlink r:id="rId20" w:history="1">
              <w:r w:rsidR="008C09ED" w:rsidRPr="008C09ED">
                <w:rPr>
                  <w:rFonts w:ascii="Arial" w:hAnsi="Arial" w:cs="Arial"/>
                  <w:b/>
                  <w:bCs/>
                  <w:color w:val="0000FF"/>
                  <w:sz w:val="16"/>
                  <w:szCs w:val="16"/>
                  <w:u w:val="single"/>
                  <w:lang w:eastAsia="en-GB"/>
                </w:rPr>
                <w:t>s3i200609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15CE0E"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IMS flows to TR 33.929 - conferencing part II</w:t>
            </w:r>
          </w:p>
        </w:tc>
        <w:tc>
          <w:tcPr>
            <w:tcW w:w="1480" w:type="dxa"/>
            <w:tcBorders>
              <w:top w:val="single" w:sz="4" w:space="0" w:color="A6A6A6"/>
              <w:left w:val="nil"/>
              <w:bottom w:val="single" w:sz="4" w:space="0" w:color="A6A6A6"/>
              <w:right w:val="single" w:sz="4" w:space="0" w:color="A6A6A6"/>
            </w:tcBorders>
            <w:shd w:val="clear" w:color="auto" w:fill="auto"/>
            <w:hideMark/>
          </w:tcPr>
          <w:p w14:paraId="378ED36A"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299A50F9" w14:textId="22D1891B" w:rsidR="008C09ED" w:rsidRDefault="008C09ED" w:rsidP="003B2E6E"/>
    <w:p w14:paraId="5B85A70D" w14:textId="77777777" w:rsidR="008C09ED" w:rsidRDefault="008C09ED" w:rsidP="003B2E6E"/>
    <w:tbl>
      <w:tblPr>
        <w:tblW w:w="6280" w:type="dxa"/>
        <w:tblLook w:val="04A0" w:firstRow="1" w:lastRow="0" w:firstColumn="1" w:lastColumn="0" w:noHBand="0" w:noVBand="1"/>
      </w:tblPr>
      <w:tblGrid>
        <w:gridCol w:w="973"/>
        <w:gridCol w:w="3829"/>
        <w:gridCol w:w="1478"/>
      </w:tblGrid>
      <w:tr w:rsidR="008C09ED" w:rsidRPr="008C09ED" w14:paraId="22928959" w14:textId="77777777" w:rsidTr="008C09ED">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EA0829" w14:textId="77777777" w:rsidR="008C09ED" w:rsidRPr="008C09ED" w:rsidRDefault="001166BE" w:rsidP="008C09ED">
            <w:pPr>
              <w:suppressAutoHyphens w:val="0"/>
              <w:rPr>
                <w:rFonts w:ascii="Arial" w:hAnsi="Arial" w:cs="Arial"/>
                <w:b/>
                <w:bCs/>
                <w:color w:val="0000FF"/>
                <w:sz w:val="16"/>
                <w:szCs w:val="16"/>
                <w:u w:val="single"/>
                <w:lang w:eastAsia="en-GB"/>
              </w:rPr>
            </w:pPr>
            <w:hyperlink r:id="rId21" w:history="1">
              <w:r w:rsidR="008C09ED" w:rsidRPr="008C09ED">
                <w:rPr>
                  <w:rFonts w:ascii="Arial" w:hAnsi="Arial" w:cs="Arial"/>
                  <w:b/>
                  <w:bCs/>
                  <w:color w:val="0000FF"/>
                  <w:sz w:val="16"/>
                  <w:szCs w:val="16"/>
                  <w:u w:val="single"/>
                  <w:lang w:eastAsia="en-GB"/>
                </w:rPr>
                <w:t>s3i200610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480B26"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TMS Flows to TR 33.929 - conferencing part III</w:t>
            </w:r>
          </w:p>
        </w:tc>
        <w:tc>
          <w:tcPr>
            <w:tcW w:w="1480" w:type="dxa"/>
            <w:tcBorders>
              <w:top w:val="single" w:sz="4" w:space="0" w:color="A6A6A6"/>
              <w:left w:val="nil"/>
              <w:bottom w:val="single" w:sz="4" w:space="0" w:color="A6A6A6"/>
              <w:right w:val="single" w:sz="4" w:space="0" w:color="A6A6A6"/>
            </w:tcBorders>
            <w:shd w:val="clear" w:color="auto" w:fill="auto"/>
            <w:hideMark/>
          </w:tcPr>
          <w:p w14:paraId="55E08D1E"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77800DEE" w14:textId="31667A2F" w:rsidR="008C09ED" w:rsidRDefault="008C09ED" w:rsidP="003B2E6E"/>
    <w:p w14:paraId="436A3C75" w14:textId="77777777" w:rsidR="008C09ED" w:rsidRDefault="008C09ED" w:rsidP="003B2E6E"/>
    <w:tbl>
      <w:tblPr>
        <w:tblW w:w="6280" w:type="dxa"/>
        <w:tblLook w:val="04A0" w:firstRow="1" w:lastRow="0" w:firstColumn="1" w:lastColumn="0" w:noHBand="0" w:noVBand="1"/>
      </w:tblPr>
      <w:tblGrid>
        <w:gridCol w:w="973"/>
        <w:gridCol w:w="3829"/>
        <w:gridCol w:w="1478"/>
      </w:tblGrid>
      <w:tr w:rsidR="008C09ED" w:rsidRPr="008C09ED" w14:paraId="51764A1A" w14:textId="77777777" w:rsidTr="008C09ED">
        <w:trPr>
          <w:trHeight w:val="83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94EE20" w14:textId="77777777" w:rsidR="008C09ED" w:rsidRPr="008C09ED" w:rsidRDefault="001166BE" w:rsidP="008C09ED">
            <w:pPr>
              <w:suppressAutoHyphens w:val="0"/>
              <w:rPr>
                <w:rFonts w:ascii="Arial" w:hAnsi="Arial" w:cs="Arial"/>
                <w:b/>
                <w:bCs/>
                <w:color w:val="0000FF"/>
                <w:sz w:val="16"/>
                <w:szCs w:val="16"/>
                <w:u w:val="single"/>
                <w:lang w:eastAsia="en-GB"/>
              </w:rPr>
            </w:pPr>
            <w:hyperlink r:id="rId22" w:history="1">
              <w:r w:rsidR="008C09ED" w:rsidRPr="008C09ED">
                <w:rPr>
                  <w:rFonts w:ascii="Arial" w:hAnsi="Arial" w:cs="Arial"/>
                  <w:b/>
                  <w:bCs/>
                  <w:color w:val="0000FF"/>
                  <w:sz w:val="16"/>
                  <w:szCs w:val="16"/>
                  <w:u w:val="single"/>
                  <w:lang w:eastAsia="en-GB"/>
                </w:rPr>
                <w:t>s3i200611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8803DC8"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IMS flows to TR 33.929 - conferencing part IV</w:t>
            </w:r>
          </w:p>
        </w:tc>
        <w:tc>
          <w:tcPr>
            <w:tcW w:w="1480" w:type="dxa"/>
            <w:tcBorders>
              <w:top w:val="single" w:sz="4" w:space="0" w:color="A6A6A6"/>
              <w:left w:val="nil"/>
              <w:bottom w:val="single" w:sz="4" w:space="0" w:color="A6A6A6"/>
              <w:right w:val="single" w:sz="4" w:space="0" w:color="A6A6A6"/>
            </w:tcBorders>
            <w:shd w:val="clear" w:color="auto" w:fill="auto"/>
            <w:hideMark/>
          </w:tcPr>
          <w:p w14:paraId="5ACEFABF"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4416AF3C" w14:textId="5D9E371C" w:rsidR="008C09ED" w:rsidRDefault="008C09ED" w:rsidP="003B2E6E"/>
    <w:p w14:paraId="19B50883" w14:textId="77777777" w:rsidR="008C09ED" w:rsidRDefault="008C09ED" w:rsidP="003B2E6E"/>
    <w:tbl>
      <w:tblPr>
        <w:tblW w:w="6280" w:type="dxa"/>
        <w:tblLook w:val="04A0" w:firstRow="1" w:lastRow="0" w:firstColumn="1" w:lastColumn="0" w:noHBand="0" w:noVBand="1"/>
      </w:tblPr>
      <w:tblGrid>
        <w:gridCol w:w="973"/>
        <w:gridCol w:w="3829"/>
        <w:gridCol w:w="1478"/>
      </w:tblGrid>
      <w:tr w:rsidR="008C09ED" w:rsidRPr="008C09ED" w14:paraId="5FF65B5E" w14:textId="77777777" w:rsidTr="008C09ED">
        <w:trPr>
          <w:trHeight w:val="9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6E72FE" w14:textId="77777777" w:rsidR="008C09ED" w:rsidRPr="008C09ED" w:rsidRDefault="001166BE" w:rsidP="008C09ED">
            <w:pPr>
              <w:suppressAutoHyphens w:val="0"/>
              <w:rPr>
                <w:rFonts w:ascii="Arial" w:hAnsi="Arial" w:cs="Arial"/>
                <w:b/>
                <w:bCs/>
                <w:color w:val="0000FF"/>
                <w:sz w:val="16"/>
                <w:szCs w:val="16"/>
                <w:u w:val="single"/>
                <w:lang w:eastAsia="en-GB"/>
              </w:rPr>
            </w:pPr>
            <w:hyperlink r:id="rId23" w:history="1">
              <w:r w:rsidR="008C09ED" w:rsidRPr="008C09ED">
                <w:rPr>
                  <w:rFonts w:ascii="Arial" w:hAnsi="Arial" w:cs="Arial"/>
                  <w:b/>
                  <w:bCs/>
                  <w:color w:val="0000FF"/>
                  <w:sz w:val="16"/>
                  <w:szCs w:val="16"/>
                  <w:u w:val="single"/>
                  <w:lang w:eastAsia="en-GB"/>
                </w:rPr>
                <w:t>s3i200612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B3E5FF3"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IMS flows to TR 33.929 - conferencing part V</w:t>
            </w:r>
          </w:p>
        </w:tc>
        <w:tc>
          <w:tcPr>
            <w:tcW w:w="1480" w:type="dxa"/>
            <w:tcBorders>
              <w:top w:val="single" w:sz="4" w:space="0" w:color="A6A6A6"/>
              <w:left w:val="nil"/>
              <w:bottom w:val="single" w:sz="4" w:space="0" w:color="A6A6A6"/>
              <w:right w:val="single" w:sz="4" w:space="0" w:color="A6A6A6"/>
            </w:tcBorders>
            <w:shd w:val="clear" w:color="auto" w:fill="auto"/>
            <w:hideMark/>
          </w:tcPr>
          <w:p w14:paraId="02F3D9C7"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73D5F9D8" w14:textId="51144D2D" w:rsidR="008C09ED" w:rsidRDefault="008C09ED" w:rsidP="003B2E6E"/>
    <w:p w14:paraId="12E18B0C" w14:textId="77777777" w:rsidR="008C09ED" w:rsidRDefault="008C09ED" w:rsidP="003B2E6E"/>
    <w:tbl>
      <w:tblPr>
        <w:tblW w:w="6280" w:type="dxa"/>
        <w:tblLook w:val="04A0" w:firstRow="1" w:lastRow="0" w:firstColumn="1" w:lastColumn="0" w:noHBand="0" w:noVBand="1"/>
      </w:tblPr>
      <w:tblGrid>
        <w:gridCol w:w="973"/>
        <w:gridCol w:w="3829"/>
        <w:gridCol w:w="1478"/>
      </w:tblGrid>
      <w:tr w:rsidR="008C09ED" w:rsidRPr="008C09ED" w14:paraId="22A29EDD" w14:textId="77777777" w:rsidTr="008C09ED">
        <w:trPr>
          <w:trHeight w:val="98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16889D" w14:textId="77777777" w:rsidR="008C09ED" w:rsidRPr="008C09ED" w:rsidRDefault="001166BE" w:rsidP="008C09ED">
            <w:pPr>
              <w:suppressAutoHyphens w:val="0"/>
              <w:rPr>
                <w:rFonts w:ascii="Arial" w:hAnsi="Arial" w:cs="Arial"/>
                <w:b/>
                <w:bCs/>
                <w:color w:val="0000FF"/>
                <w:sz w:val="16"/>
                <w:szCs w:val="16"/>
                <w:u w:val="single"/>
                <w:lang w:eastAsia="en-GB"/>
              </w:rPr>
            </w:pPr>
            <w:hyperlink r:id="rId24" w:history="1">
              <w:r w:rsidR="008C09ED" w:rsidRPr="008C09ED">
                <w:rPr>
                  <w:rFonts w:ascii="Arial" w:hAnsi="Arial" w:cs="Arial"/>
                  <w:b/>
                  <w:bCs/>
                  <w:color w:val="0000FF"/>
                  <w:sz w:val="16"/>
                  <w:szCs w:val="16"/>
                  <w:u w:val="single"/>
                  <w:lang w:eastAsia="en-GB"/>
                </w:rPr>
                <w:t>s3i200613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83F4B4"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IMS flows to TR 33.929 - conferencing part VI</w:t>
            </w:r>
          </w:p>
        </w:tc>
        <w:tc>
          <w:tcPr>
            <w:tcW w:w="1480" w:type="dxa"/>
            <w:tcBorders>
              <w:top w:val="single" w:sz="4" w:space="0" w:color="A6A6A6"/>
              <w:left w:val="nil"/>
              <w:bottom w:val="single" w:sz="4" w:space="0" w:color="A6A6A6"/>
              <w:right w:val="single" w:sz="4" w:space="0" w:color="A6A6A6"/>
            </w:tcBorders>
            <w:shd w:val="clear" w:color="auto" w:fill="auto"/>
            <w:hideMark/>
          </w:tcPr>
          <w:p w14:paraId="6D4F9F64"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67D031A6" w14:textId="719FFAB6" w:rsidR="008C09ED" w:rsidRDefault="008C09ED" w:rsidP="003B2E6E"/>
    <w:p w14:paraId="21621087" w14:textId="77777777" w:rsidR="008C09ED" w:rsidRDefault="008C09ED" w:rsidP="003B2E6E"/>
    <w:tbl>
      <w:tblPr>
        <w:tblW w:w="6280" w:type="dxa"/>
        <w:tblLook w:val="04A0" w:firstRow="1" w:lastRow="0" w:firstColumn="1" w:lastColumn="0" w:noHBand="0" w:noVBand="1"/>
      </w:tblPr>
      <w:tblGrid>
        <w:gridCol w:w="973"/>
        <w:gridCol w:w="3829"/>
        <w:gridCol w:w="1478"/>
      </w:tblGrid>
      <w:tr w:rsidR="008C09ED" w:rsidRPr="008C09ED" w14:paraId="6222D1A4" w14:textId="77777777" w:rsidTr="008C09ED">
        <w:trPr>
          <w:trHeight w:val="9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873F9A" w14:textId="77777777" w:rsidR="008C09ED" w:rsidRPr="008C09ED" w:rsidRDefault="001166BE" w:rsidP="008C09ED">
            <w:pPr>
              <w:suppressAutoHyphens w:val="0"/>
              <w:rPr>
                <w:rFonts w:ascii="Arial" w:hAnsi="Arial" w:cs="Arial"/>
                <w:b/>
                <w:bCs/>
                <w:color w:val="0000FF"/>
                <w:sz w:val="16"/>
                <w:szCs w:val="16"/>
                <w:u w:val="single"/>
                <w:lang w:eastAsia="en-GB"/>
              </w:rPr>
            </w:pPr>
            <w:hyperlink r:id="rId25" w:history="1">
              <w:r w:rsidR="008C09ED" w:rsidRPr="008C09ED">
                <w:rPr>
                  <w:rFonts w:ascii="Arial" w:hAnsi="Arial" w:cs="Arial"/>
                  <w:b/>
                  <w:bCs/>
                  <w:color w:val="0000FF"/>
                  <w:sz w:val="16"/>
                  <w:szCs w:val="16"/>
                  <w:u w:val="single"/>
                  <w:lang w:eastAsia="en-GB"/>
                </w:rPr>
                <w:t>s3i200614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9FEADC"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IMS flows to TR 33.929 - conferencing part VII</w:t>
            </w:r>
          </w:p>
        </w:tc>
        <w:tc>
          <w:tcPr>
            <w:tcW w:w="1480" w:type="dxa"/>
            <w:tcBorders>
              <w:top w:val="single" w:sz="4" w:space="0" w:color="A6A6A6"/>
              <w:left w:val="nil"/>
              <w:bottom w:val="single" w:sz="4" w:space="0" w:color="A6A6A6"/>
              <w:right w:val="single" w:sz="4" w:space="0" w:color="A6A6A6"/>
            </w:tcBorders>
            <w:shd w:val="clear" w:color="auto" w:fill="auto"/>
            <w:hideMark/>
          </w:tcPr>
          <w:p w14:paraId="7501D3AF"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59CB6570" w14:textId="240D80A9" w:rsidR="008C09ED" w:rsidRDefault="008C09ED" w:rsidP="003B2E6E"/>
    <w:p w14:paraId="350D86CC" w14:textId="77777777" w:rsidR="001D3FC0" w:rsidRDefault="001D3FC0" w:rsidP="003B2E6E"/>
    <w:tbl>
      <w:tblPr>
        <w:tblW w:w="6280" w:type="dxa"/>
        <w:tblLook w:val="04A0" w:firstRow="1" w:lastRow="0" w:firstColumn="1" w:lastColumn="0" w:noHBand="0" w:noVBand="1"/>
      </w:tblPr>
      <w:tblGrid>
        <w:gridCol w:w="973"/>
        <w:gridCol w:w="3829"/>
        <w:gridCol w:w="1478"/>
      </w:tblGrid>
      <w:tr w:rsidR="008C09ED" w:rsidRPr="008C09ED" w14:paraId="59714783" w14:textId="77777777" w:rsidTr="008C09ED">
        <w:trPr>
          <w:trHeight w:val="88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1E3B16" w14:textId="77777777" w:rsidR="008C09ED" w:rsidRPr="008C09ED" w:rsidRDefault="001166BE" w:rsidP="008C09ED">
            <w:pPr>
              <w:suppressAutoHyphens w:val="0"/>
              <w:rPr>
                <w:rFonts w:ascii="Arial" w:hAnsi="Arial" w:cs="Arial"/>
                <w:b/>
                <w:bCs/>
                <w:color w:val="0000FF"/>
                <w:sz w:val="16"/>
                <w:szCs w:val="16"/>
                <w:u w:val="single"/>
                <w:lang w:eastAsia="en-GB"/>
              </w:rPr>
            </w:pPr>
            <w:hyperlink r:id="rId26" w:history="1">
              <w:r w:rsidR="008C09ED" w:rsidRPr="008C09ED">
                <w:rPr>
                  <w:rFonts w:ascii="Arial" w:hAnsi="Arial" w:cs="Arial"/>
                  <w:b/>
                  <w:bCs/>
                  <w:color w:val="0000FF"/>
                  <w:sz w:val="16"/>
                  <w:szCs w:val="16"/>
                  <w:u w:val="single"/>
                  <w:lang w:eastAsia="en-GB"/>
                </w:rPr>
                <w:t>s3i200617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BCD9607"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Input to TR 33.929 – IMS architecture terminating scenarios with special media prior to answer – part I</w:t>
            </w:r>
          </w:p>
        </w:tc>
        <w:tc>
          <w:tcPr>
            <w:tcW w:w="1480" w:type="dxa"/>
            <w:tcBorders>
              <w:top w:val="single" w:sz="4" w:space="0" w:color="A6A6A6"/>
              <w:left w:val="nil"/>
              <w:bottom w:val="single" w:sz="4" w:space="0" w:color="A6A6A6"/>
              <w:right w:val="single" w:sz="4" w:space="0" w:color="A6A6A6"/>
            </w:tcBorders>
            <w:shd w:val="clear" w:color="auto" w:fill="auto"/>
            <w:hideMark/>
          </w:tcPr>
          <w:p w14:paraId="49017EFB"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590BD0D5" w14:textId="5FDAB2A8" w:rsidR="008C09ED" w:rsidRDefault="008C09ED" w:rsidP="003B2E6E"/>
    <w:p w14:paraId="6404B7D6" w14:textId="77777777" w:rsidR="001D3FC0" w:rsidRDefault="001D3FC0" w:rsidP="003B2E6E"/>
    <w:tbl>
      <w:tblPr>
        <w:tblW w:w="6280" w:type="dxa"/>
        <w:tblLook w:val="04A0" w:firstRow="1" w:lastRow="0" w:firstColumn="1" w:lastColumn="0" w:noHBand="0" w:noVBand="1"/>
      </w:tblPr>
      <w:tblGrid>
        <w:gridCol w:w="973"/>
        <w:gridCol w:w="3829"/>
        <w:gridCol w:w="1478"/>
      </w:tblGrid>
      <w:tr w:rsidR="008C09ED" w:rsidRPr="008C09ED" w14:paraId="040E6F31" w14:textId="77777777" w:rsidTr="008C09ED">
        <w:trPr>
          <w:trHeight w:val="98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7E7779" w14:textId="77777777" w:rsidR="008C09ED" w:rsidRPr="008C09ED" w:rsidRDefault="001166BE" w:rsidP="008C09ED">
            <w:pPr>
              <w:suppressAutoHyphens w:val="0"/>
              <w:rPr>
                <w:rFonts w:ascii="Arial" w:hAnsi="Arial" w:cs="Arial"/>
                <w:b/>
                <w:bCs/>
                <w:color w:val="0000FF"/>
                <w:sz w:val="16"/>
                <w:szCs w:val="16"/>
                <w:u w:val="single"/>
                <w:lang w:eastAsia="en-GB"/>
              </w:rPr>
            </w:pPr>
            <w:hyperlink r:id="rId27" w:history="1">
              <w:r w:rsidR="008C09ED" w:rsidRPr="008C09ED">
                <w:rPr>
                  <w:rFonts w:ascii="Arial" w:hAnsi="Arial" w:cs="Arial"/>
                  <w:b/>
                  <w:bCs/>
                  <w:color w:val="0000FF"/>
                  <w:sz w:val="16"/>
                  <w:szCs w:val="16"/>
                  <w:u w:val="single"/>
                  <w:lang w:eastAsia="en-GB"/>
                </w:rPr>
                <w:t>s3i200618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1BA2230"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Input to TR 33.929 – IMS architecture terminating scenarios with special media prior to answer – part II</w:t>
            </w:r>
          </w:p>
        </w:tc>
        <w:tc>
          <w:tcPr>
            <w:tcW w:w="1480" w:type="dxa"/>
            <w:tcBorders>
              <w:top w:val="single" w:sz="4" w:space="0" w:color="A6A6A6"/>
              <w:left w:val="nil"/>
              <w:bottom w:val="single" w:sz="4" w:space="0" w:color="A6A6A6"/>
              <w:right w:val="single" w:sz="4" w:space="0" w:color="A6A6A6"/>
            </w:tcBorders>
            <w:shd w:val="clear" w:color="auto" w:fill="auto"/>
            <w:hideMark/>
          </w:tcPr>
          <w:p w14:paraId="0CBE8559"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Nokia, Nokia Shanghai Bell</w:t>
            </w:r>
          </w:p>
        </w:tc>
      </w:tr>
    </w:tbl>
    <w:p w14:paraId="0C39A2D6" w14:textId="77777777" w:rsidR="008C09ED" w:rsidRPr="007C48AC" w:rsidRDefault="008C09ED"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30CD5967" w14:textId="77777777" w:rsidR="00F648B9" w:rsidRDefault="00F648B9" w:rsidP="00A02142"/>
    <w:p w14:paraId="1AF1A9D6" w14:textId="2A625AA7" w:rsidR="007C11F3" w:rsidRPr="00A02142" w:rsidRDefault="006D5DFC" w:rsidP="00A02142">
      <w:r>
        <w:t>No Contributions</w:t>
      </w:r>
    </w:p>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7575185E" w14:textId="0315712A" w:rsidR="00AB544F" w:rsidRDefault="00AB544F" w:rsidP="00B83B95"/>
    <w:p w14:paraId="116DF44A" w14:textId="77777777" w:rsidR="008C09ED" w:rsidRDefault="00AC2C8A" w:rsidP="00B83B95">
      <w:r>
        <w:lastRenderedPageBreak/>
        <w:t xml:space="preserve"> </w:t>
      </w:r>
    </w:p>
    <w:tbl>
      <w:tblPr>
        <w:tblW w:w="6280" w:type="dxa"/>
        <w:tblLook w:val="04A0" w:firstRow="1" w:lastRow="0" w:firstColumn="1" w:lastColumn="0" w:noHBand="0" w:noVBand="1"/>
      </w:tblPr>
      <w:tblGrid>
        <w:gridCol w:w="973"/>
        <w:gridCol w:w="3829"/>
        <w:gridCol w:w="1478"/>
      </w:tblGrid>
      <w:tr w:rsidR="008C09ED" w:rsidRPr="008C09ED" w14:paraId="5226E8A2" w14:textId="77777777" w:rsidTr="008C09ED">
        <w:trPr>
          <w:trHeight w:val="6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416478" w14:textId="77777777" w:rsidR="008C09ED" w:rsidRPr="008C09ED" w:rsidRDefault="001166BE" w:rsidP="008C09ED">
            <w:pPr>
              <w:suppressAutoHyphens w:val="0"/>
              <w:rPr>
                <w:rFonts w:ascii="Arial" w:hAnsi="Arial" w:cs="Arial"/>
                <w:b/>
                <w:bCs/>
                <w:color w:val="0000FF"/>
                <w:sz w:val="16"/>
                <w:szCs w:val="16"/>
                <w:u w:val="single"/>
                <w:lang w:eastAsia="en-GB"/>
              </w:rPr>
            </w:pPr>
            <w:hyperlink r:id="rId28" w:history="1">
              <w:r w:rsidR="008C09ED" w:rsidRPr="008C09ED">
                <w:rPr>
                  <w:rFonts w:ascii="Arial" w:hAnsi="Arial" w:cs="Arial"/>
                  <w:b/>
                  <w:bCs/>
                  <w:color w:val="0000FF"/>
                  <w:sz w:val="16"/>
                  <w:szCs w:val="16"/>
                  <w:u w:val="single"/>
                  <w:lang w:eastAsia="en-GB"/>
                </w:rPr>
                <w:t>s3i200616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B8222A"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No answer from DNS in N3IWF selection for SNPN</w:t>
            </w:r>
          </w:p>
        </w:tc>
        <w:tc>
          <w:tcPr>
            <w:tcW w:w="1480" w:type="dxa"/>
            <w:tcBorders>
              <w:top w:val="single" w:sz="4" w:space="0" w:color="A6A6A6"/>
              <w:left w:val="nil"/>
              <w:bottom w:val="single" w:sz="4" w:space="0" w:color="A6A6A6"/>
              <w:right w:val="single" w:sz="4" w:space="0" w:color="A6A6A6"/>
            </w:tcBorders>
            <w:shd w:val="clear" w:color="auto" w:fill="auto"/>
            <w:hideMark/>
          </w:tcPr>
          <w:p w14:paraId="7003858A" w14:textId="77777777" w:rsidR="008C09ED" w:rsidRPr="008C09ED" w:rsidRDefault="008C09ED" w:rsidP="008C09ED">
            <w:pPr>
              <w:suppressAutoHyphens w:val="0"/>
              <w:rPr>
                <w:rFonts w:ascii="Arial" w:hAnsi="Arial" w:cs="Arial"/>
                <w:sz w:val="16"/>
                <w:szCs w:val="16"/>
                <w:lang w:eastAsia="en-GB"/>
              </w:rPr>
            </w:pPr>
            <w:r w:rsidRPr="008C09ED">
              <w:rPr>
                <w:rFonts w:ascii="Arial" w:hAnsi="Arial" w:cs="Arial"/>
                <w:sz w:val="16"/>
                <w:szCs w:val="16"/>
                <w:lang w:eastAsia="en-GB"/>
              </w:rPr>
              <w:t>Ericsson LM</w:t>
            </w:r>
          </w:p>
        </w:tc>
      </w:tr>
    </w:tbl>
    <w:p w14:paraId="3AD4D756" w14:textId="2A3013A2" w:rsidR="00A35733" w:rsidRDefault="00A35733" w:rsidP="00B83B95"/>
    <w:p w14:paraId="73350FE7" w14:textId="77777777" w:rsidR="005A1367" w:rsidRDefault="005A1367" w:rsidP="00B83B95"/>
    <w:p w14:paraId="18E5A31E" w14:textId="6EB70305" w:rsidR="00B83B95" w:rsidRDefault="00B83B95" w:rsidP="00B83B95">
      <w:r>
        <w:t>Additional points for discussion;</w:t>
      </w:r>
    </w:p>
    <w:p w14:paraId="7DFBCD59" w14:textId="4001DD52" w:rsidR="00B83B95" w:rsidRDefault="00B83B95" w:rsidP="00B83B95"/>
    <w:p w14:paraId="41246065" w14:textId="69F04C06" w:rsidR="00C4619B" w:rsidRDefault="00C4619B" w:rsidP="00B83B95">
      <w:pPr>
        <w:pStyle w:val="ListParagraph"/>
        <w:numPr>
          <w:ilvl w:val="0"/>
          <w:numId w:val="13"/>
        </w:numPr>
      </w:pPr>
      <w:r>
        <w:t>H1 2021 e-meeting schedule and meeting lengths</w:t>
      </w:r>
    </w:p>
    <w:p w14:paraId="229474B9" w14:textId="7EF233FB" w:rsidR="00B83B95" w:rsidRDefault="00A35F40" w:rsidP="00B83B95">
      <w:pPr>
        <w:pStyle w:val="ListParagraph"/>
        <w:numPr>
          <w:ilvl w:val="0"/>
          <w:numId w:val="13"/>
        </w:numPr>
      </w:pPr>
      <w:r>
        <w:t>Continued</w:t>
      </w:r>
      <w:r w:rsidR="00B83B95">
        <w:t xml:space="preserve"> </w:t>
      </w:r>
      <w:r w:rsidR="00C4619B">
        <w:t xml:space="preserve">interim </w:t>
      </w:r>
      <w:r w:rsidR="00B83B95">
        <w:t>conference calls</w:t>
      </w:r>
      <w:r>
        <w:t xml:space="preserve"> post </w:t>
      </w:r>
      <w:r w:rsidR="00C4619B">
        <w:t>December</w:t>
      </w:r>
    </w:p>
    <w:p w14:paraId="364DC0CF" w14:textId="77777777" w:rsidR="00A538DD" w:rsidRPr="00B83B95" w:rsidRDefault="00A538DD" w:rsidP="00B83B95"/>
    <w:p w14:paraId="10CA0261" w14:textId="4DDC6D3C" w:rsidR="0061250E" w:rsidRDefault="003B2E6E" w:rsidP="00165BCC">
      <w:pPr>
        <w:pStyle w:val="Heading1"/>
        <w:jc w:val="both"/>
        <w:rPr>
          <w:color w:val="000000"/>
        </w:rPr>
      </w:pPr>
      <w:r w:rsidRPr="007C48AC">
        <w:rPr>
          <w:color w:val="000000"/>
        </w:rPr>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tbl>
      <w:tblPr>
        <w:tblW w:w="6280" w:type="dxa"/>
        <w:tblLook w:val="04A0" w:firstRow="1" w:lastRow="0" w:firstColumn="1" w:lastColumn="0" w:noHBand="0" w:noVBand="1"/>
      </w:tblPr>
      <w:tblGrid>
        <w:gridCol w:w="960"/>
        <w:gridCol w:w="3840"/>
        <w:gridCol w:w="1480"/>
      </w:tblGrid>
      <w:tr w:rsidR="00847C9A" w:rsidRPr="00847C9A" w14:paraId="1876B939" w14:textId="77777777" w:rsidTr="00847C9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1CE9E78" w14:textId="77777777" w:rsidR="00847C9A" w:rsidRPr="00847C9A" w:rsidRDefault="00847C9A" w:rsidP="00847C9A">
            <w:pPr>
              <w:suppressAutoHyphens w:val="0"/>
              <w:rPr>
                <w:rFonts w:ascii="Arial" w:hAnsi="Arial" w:cs="Arial"/>
                <w:color w:val="000000"/>
                <w:sz w:val="16"/>
                <w:szCs w:val="16"/>
                <w:lang w:eastAsia="en-GB"/>
              </w:rPr>
            </w:pPr>
            <w:r w:rsidRPr="00847C9A">
              <w:rPr>
                <w:rFonts w:ascii="Arial" w:hAnsi="Arial" w:cs="Arial"/>
                <w:color w:val="000000"/>
                <w:sz w:val="16"/>
                <w:szCs w:val="16"/>
                <w:lang w:eastAsia="en-GB"/>
              </w:rPr>
              <w:t>s3i200625</w:t>
            </w:r>
          </w:p>
        </w:tc>
        <w:tc>
          <w:tcPr>
            <w:tcW w:w="3840" w:type="dxa"/>
            <w:tcBorders>
              <w:top w:val="single" w:sz="4" w:space="0" w:color="A6A6A6"/>
              <w:left w:val="nil"/>
              <w:bottom w:val="single" w:sz="4" w:space="0" w:color="A6A6A6"/>
              <w:right w:val="single" w:sz="4" w:space="0" w:color="A6A6A6"/>
            </w:tcBorders>
            <w:shd w:val="clear" w:color="auto" w:fill="auto"/>
            <w:hideMark/>
          </w:tcPr>
          <w:p w14:paraId="0EA2276E" w14:textId="77777777" w:rsidR="00847C9A" w:rsidRPr="00847C9A" w:rsidRDefault="00847C9A" w:rsidP="00847C9A">
            <w:pPr>
              <w:suppressAutoHyphens w:val="0"/>
              <w:rPr>
                <w:rFonts w:ascii="Arial" w:hAnsi="Arial" w:cs="Arial"/>
                <w:sz w:val="16"/>
                <w:szCs w:val="16"/>
                <w:lang w:eastAsia="en-GB"/>
              </w:rPr>
            </w:pPr>
            <w:r w:rsidRPr="00847C9A">
              <w:rPr>
                <w:rFonts w:ascii="Arial" w:hAnsi="Arial" w:cs="Arial"/>
                <w:sz w:val="16"/>
                <w:szCs w:val="16"/>
                <w:lang w:eastAsia="en-GB"/>
              </w:rPr>
              <w:t>Clarifications on LI requirements applicable to FS_PALS</w:t>
            </w:r>
          </w:p>
        </w:tc>
        <w:tc>
          <w:tcPr>
            <w:tcW w:w="1480" w:type="dxa"/>
            <w:tcBorders>
              <w:top w:val="single" w:sz="4" w:space="0" w:color="A6A6A6"/>
              <w:left w:val="nil"/>
              <w:bottom w:val="single" w:sz="4" w:space="0" w:color="A6A6A6"/>
              <w:right w:val="single" w:sz="4" w:space="0" w:color="A6A6A6"/>
            </w:tcBorders>
            <w:shd w:val="clear" w:color="auto" w:fill="auto"/>
            <w:hideMark/>
          </w:tcPr>
          <w:p w14:paraId="7DCF6586" w14:textId="77777777" w:rsidR="00847C9A" w:rsidRPr="00847C9A" w:rsidRDefault="00847C9A" w:rsidP="00847C9A">
            <w:pPr>
              <w:suppressAutoHyphens w:val="0"/>
              <w:rPr>
                <w:rFonts w:ascii="Arial" w:hAnsi="Arial" w:cs="Arial"/>
                <w:sz w:val="16"/>
                <w:szCs w:val="16"/>
                <w:lang w:eastAsia="en-GB"/>
              </w:rPr>
            </w:pPr>
            <w:r w:rsidRPr="00847C9A">
              <w:rPr>
                <w:rFonts w:ascii="Arial" w:hAnsi="Arial" w:cs="Arial"/>
                <w:sz w:val="16"/>
                <w:szCs w:val="16"/>
                <w:lang w:eastAsia="en-GB"/>
              </w:rPr>
              <w:t>SA3LI</w:t>
            </w:r>
          </w:p>
        </w:tc>
      </w:tr>
    </w:tbl>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5E709124" w14:textId="09B4DE44" w:rsidR="00AB544F" w:rsidRDefault="0061250E">
      <w:r w:rsidRPr="007C48AC">
        <w:rPr>
          <w:rFonts w:ascii="Arial" w:hAnsi="Arial" w:cs="Arial"/>
          <w:bCs/>
          <w:kern w:val="1"/>
          <w:sz w:val="28"/>
          <w:szCs w:val="28"/>
        </w:rPr>
        <w:t xml:space="preserve">No later than: </w:t>
      </w:r>
      <w:r w:rsidR="00AC2C8A">
        <w:rPr>
          <w:rFonts w:ascii="Arial" w:hAnsi="Arial" w:cs="Arial"/>
          <w:bCs/>
          <w:kern w:val="1"/>
          <w:sz w:val="28"/>
          <w:szCs w:val="28"/>
        </w:rPr>
        <w:t>23</w:t>
      </w:r>
      <w:r w:rsidR="00AC2C8A">
        <w:rPr>
          <w:rFonts w:ascii="Arial" w:hAnsi="Arial" w:cs="Arial"/>
          <w:bCs/>
          <w:kern w:val="1"/>
          <w:sz w:val="28"/>
          <w:szCs w:val="28"/>
          <w:vertAlign w:val="superscript"/>
        </w:rPr>
        <w:t>rd</w:t>
      </w:r>
      <w:r w:rsidR="00AB544F">
        <w:rPr>
          <w:rFonts w:ascii="Arial" w:hAnsi="Arial" w:cs="Arial"/>
          <w:bCs/>
          <w:kern w:val="1"/>
          <w:sz w:val="28"/>
          <w:szCs w:val="28"/>
        </w:rPr>
        <w:t xml:space="preserve"> </w:t>
      </w:r>
      <w:r w:rsidR="00AC2C8A">
        <w:rPr>
          <w:rFonts w:ascii="Arial" w:hAnsi="Arial" w:cs="Arial"/>
          <w:bCs/>
          <w:kern w:val="1"/>
          <w:sz w:val="28"/>
          <w:szCs w:val="28"/>
        </w:rPr>
        <w:t>October</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1166BE">
      <w:hyperlink r:id="rId29" w:anchor="/" w:history="1">
        <w:r w:rsidR="00A35F40" w:rsidRPr="00BF6B16">
          <w:rPr>
            <w:rStyle w:val="Hyperlink"/>
          </w:rPr>
          <w:t>https://portal.3gpp.org/?tbid=375&amp;SubTB=386#/</w:t>
        </w:r>
      </w:hyperlink>
      <w:r w:rsidR="00A35F40">
        <w:t xml:space="preserve"> </w:t>
      </w:r>
    </w:p>
    <w:p w14:paraId="76E267DA" w14:textId="77777777" w:rsidR="00A35F40" w:rsidRPr="007C48AC" w:rsidRDefault="00A35F40">
      <w:pPr>
        <w:rPr>
          <w:rFonts w:ascii="Arial" w:hAnsi="Arial" w:cs="Arial"/>
          <w:b/>
          <w:color w:val="000000"/>
          <w:sz w:val="32"/>
          <w:szCs w:val="32"/>
        </w:rPr>
      </w:pPr>
    </w:p>
    <w:p w14:paraId="74985DAE" w14:textId="71A080D2" w:rsidR="0061250E" w:rsidRPr="007C48AC" w:rsidRDefault="0061250E" w:rsidP="00C32114">
      <w:pPr>
        <w:pStyle w:val="Heading1"/>
      </w:pPr>
      <w:r w:rsidRPr="007C48AC">
        <w:rPr>
          <w:bCs w:val="0"/>
        </w:rPr>
        <w:t>1</w:t>
      </w:r>
      <w:r w:rsidR="00C32114">
        <w:rPr>
          <w:bCs w:val="0"/>
        </w:rPr>
        <w:t>4</w:t>
      </w:r>
      <w:r w:rsidRPr="007C48AC">
        <w:rPr>
          <w:bCs w:val="0"/>
        </w:rPr>
        <w:t xml:space="preserve"> Working procedures</w:t>
      </w:r>
    </w:p>
    <w:p w14:paraId="144ECD35" w14:textId="77777777" w:rsidR="0061250E" w:rsidRPr="007C48AC" w:rsidRDefault="0061250E">
      <w:pPr>
        <w:rPr>
          <w:rFonts w:ascii="Arial" w:hAnsi="Arial" w:cs="Arial"/>
        </w:rPr>
      </w:pPr>
    </w:p>
    <w:p w14:paraId="1C3A4F3F" w14:textId="0FDF670E" w:rsidR="0061250E" w:rsidRPr="007C48AC" w:rsidRDefault="0061250E">
      <w:r w:rsidRPr="007C48AC">
        <w:rPr>
          <w:color w:val="000000"/>
        </w:rPr>
        <w:t xml:space="preserve"> </w:t>
      </w:r>
      <w:bookmarkStart w:id="2" w:name="_MON_1664172708"/>
      <w:bookmarkEnd w:id="2"/>
      <w:r w:rsidR="00C4619B">
        <w:rPr>
          <w:color w:val="000000"/>
        </w:rPr>
        <w:object w:dxaOrig="1540" w:dyaOrig="998" w14:anchorId="08814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pt" o:ole="">
            <v:imagedata r:id="rId30" o:title=""/>
          </v:shape>
          <o:OLEObject Type="Embed" ProgID="Word.Document.8" ShapeID="_x0000_i1025" DrawAspect="Icon" ObjectID="_1664622942" r:id="rId31">
            <o:FieldCodes>\s</o:FieldCodes>
          </o:OLEObject>
        </w:object>
      </w:r>
    </w:p>
    <w:sectPr w:rsidR="0061250E" w:rsidRPr="007C48AC" w:rsidSect="00131E43">
      <w:headerReference w:type="even" r:id="rId32"/>
      <w:headerReference w:type="default" r:id="rId33"/>
      <w:footerReference w:type="even" r:id="rId34"/>
      <w:footerReference w:type="default" r:id="rId35"/>
      <w:headerReference w:type="first" r:id="rId36"/>
      <w:footerReference w:type="first" r:id="rId37"/>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8DDE2" w14:textId="77777777" w:rsidR="001166BE" w:rsidRDefault="001166BE">
      <w:r>
        <w:separator/>
      </w:r>
    </w:p>
  </w:endnote>
  <w:endnote w:type="continuationSeparator" w:id="0">
    <w:p w14:paraId="52773296" w14:textId="77777777" w:rsidR="001166BE" w:rsidRDefault="0011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CB55D4" w:rsidRDefault="00CB55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CB55D4" w:rsidRDefault="00CB55D4">
    <w:pPr>
      <w:pStyle w:val="Footer"/>
      <w:jc w:val="right"/>
    </w:pPr>
    <w:r>
      <w:fldChar w:fldCharType="begin"/>
    </w:r>
    <w:r>
      <w:instrText xml:space="preserve"> PAGE </w:instrText>
    </w:r>
    <w:r>
      <w:fldChar w:fldCharType="separate"/>
    </w:r>
    <w:r>
      <w:rPr>
        <w:noProof/>
      </w:rPr>
      <w:t>2</w:t>
    </w:r>
    <w:r>
      <w:fldChar w:fldCharType="end"/>
    </w:r>
  </w:p>
  <w:p w14:paraId="0B5DE8C9" w14:textId="77777777" w:rsidR="00CB55D4" w:rsidRDefault="00CB55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CB55D4" w:rsidRDefault="00CB55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7413F" w14:textId="77777777" w:rsidR="001166BE" w:rsidRDefault="001166BE">
      <w:r>
        <w:separator/>
      </w:r>
    </w:p>
  </w:footnote>
  <w:footnote w:type="continuationSeparator" w:id="0">
    <w:p w14:paraId="22166A87" w14:textId="77777777" w:rsidR="001166BE" w:rsidRDefault="00116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CB55D4" w:rsidRDefault="00CB5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CB55D4" w:rsidRDefault="00CB55D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CB55D4" w:rsidRDefault="00CB55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3944"/>
    <w:rsid w:val="000B18E0"/>
    <w:rsid w:val="000B5CEA"/>
    <w:rsid w:val="000B7BA4"/>
    <w:rsid w:val="000C35B6"/>
    <w:rsid w:val="000C3FB8"/>
    <w:rsid w:val="000D009F"/>
    <w:rsid w:val="000D352E"/>
    <w:rsid w:val="000D55C3"/>
    <w:rsid w:val="000E5484"/>
    <w:rsid w:val="000E6014"/>
    <w:rsid w:val="000F6B33"/>
    <w:rsid w:val="001003CE"/>
    <w:rsid w:val="00102BE7"/>
    <w:rsid w:val="00113037"/>
    <w:rsid w:val="0011379E"/>
    <w:rsid w:val="001166BE"/>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94A63"/>
    <w:rsid w:val="00196154"/>
    <w:rsid w:val="001B6B1B"/>
    <w:rsid w:val="001D165C"/>
    <w:rsid w:val="001D3FC0"/>
    <w:rsid w:val="001E5C6A"/>
    <w:rsid w:val="001F2262"/>
    <w:rsid w:val="001F2DF9"/>
    <w:rsid w:val="00205ED3"/>
    <w:rsid w:val="00210A86"/>
    <w:rsid w:val="00213991"/>
    <w:rsid w:val="002168E0"/>
    <w:rsid w:val="002525E6"/>
    <w:rsid w:val="00253F4B"/>
    <w:rsid w:val="0026337E"/>
    <w:rsid w:val="00263C05"/>
    <w:rsid w:val="002670AD"/>
    <w:rsid w:val="00271022"/>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4E86"/>
    <w:rsid w:val="003F6BB4"/>
    <w:rsid w:val="004064AA"/>
    <w:rsid w:val="00413B98"/>
    <w:rsid w:val="00421E86"/>
    <w:rsid w:val="0042794C"/>
    <w:rsid w:val="004306F8"/>
    <w:rsid w:val="00443231"/>
    <w:rsid w:val="00460742"/>
    <w:rsid w:val="004613C6"/>
    <w:rsid w:val="00466D16"/>
    <w:rsid w:val="004705E1"/>
    <w:rsid w:val="00471BED"/>
    <w:rsid w:val="00481CD5"/>
    <w:rsid w:val="0048670A"/>
    <w:rsid w:val="0049245B"/>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04EF3"/>
    <w:rsid w:val="005107DF"/>
    <w:rsid w:val="00511C30"/>
    <w:rsid w:val="005130E0"/>
    <w:rsid w:val="00515D58"/>
    <w:rsid w:val="00516594"/>
    <w:rsid w:val="00521C4B"/>
    <w:rsid w:val="00531809"/>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F2F"/>
    <w:rsid w:val="005C3685"/>
    <w:rsid w:val="005C5F38"/>
    <w:rsid w:val="005D14AF"/>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7143B"/>
    <w:rsid w:val="00A743AF"/>
    <w:rsid w:val="00A7764C"/>
    <w:rsid w:val="00A77ED7"/>
    <w:rsid w:val="00A858A2"/>
    <w:rsid w:val="00A8759E"/>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6C9A"/>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4634"/>
    <w:rsid w:val="00EE47AE"/>
    <w:rsid w:val="00EF103D"/>
    <w:rsid w:val="00EF4F35"/>
    <w:rsid w:val="00F02664"/>
    <w:rsid w:val="00F03FDA"/>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C2D4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0_79e-a/Docs/s3i200601.zip" TargetMode="External"/><Relationship Id="rId13" Type="http://schemas.openxmlformats.org/officeDocument/2006/relationships/hyperlink" Target="https://www.3gpp.org/ftp/TSG_SA/WG3_Security/TSGS3_LI/2020_79e-a/Docs/s3i200615.zip" TargetMode="External"/><Relationship Id="rId18" Type="http://schemas.openxmlformats.org/officeDocument/2006/relationships/hyperlink" Target="https://www.3gpp.org/ftp/TSG_SA/WG3_Security/TSGS3_LI/2020_79e-a/Docs/s3i200619.zip" TargetMode="External"/><Relationship Id="rId26" Type="http://schemas.openxmlformats.org/officeDocument/2006/relationships/hyperlink" Target="https://www.3gpp.org/ftp/TSG_SA/WG3_Security/TSGS3_LI/2020_79e-a/Docs/S3i200617.zip"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ftp/TSG_SA/WG3_Security/TSGS3_LI/2020_79e-a/Docs/S3i200610.zip" TargetMode="External"/><Relationship Id="rId34" Type="http://schemas.openxmlformats.org/officeDocument/2006/relationships/footer" Target="footer1.xm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0_79e-a/Docs/S3i200604.zip" TargetMode="External"/><Relationship Id="rId17" Type="http://schemas.openxmlformats.org/officeDocument/2006/relationships/hyperlink" Target="https://www.3gpp.org/ftp/TSG_SA/WG3_Security/TSGS3_LI/2020_79e-a/Docs/s3i200623.zip" TargetMode="External"/><Relationship Id="rId25" Type="http://schemas.openxmlformats.org/officeDocument/2006/relationships/hyperlink" Target="https://www.3gpp.org/ftp/TSG_SA/WG3_Security/TSGS3_LI/2020_79e-a/Docs/S3i200614.zip"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3_Security/TSGS3_LI/2020_79e-a/Docs/s3i200622.zip" TargetMode="External"/><Relationship Id="rId20" Type="http://schemas.openxmlformats.org/officeDocument/2006/relationships/hyperlink" Target="https://www.3gpp.org/ftp/TSG_SA/WG3_Security/TSGS3_LI/2020_79e-a/Docs/S3i200609.zip" TargetMode="External"/><Relationship Id="rId29" Type="http://schemas.openxmlformats.org/officeDocument/2006/relationships/hyperlink" Target="https://portal.3gpp.org/?tbid=375&amp;SubTB=38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0_79e-a/Docs/S3i200606.zip" TargetMode="External"/><Relationship Id="rId24" Type="http://schemas.openxmlformats.org/officeDocument/2006/relationships/hyperlink" Target="https://www.3gpp.org/ftp/TSG_SA/WG3_Security/TSGS3_LI/2020_79e-a/Docs/S3i200613.zip"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3gpp.org/ftp/TSG_SA/WG3_Security/TSGS3_LI/2020_79e-a/Docs/s3i200621.zip" TargetMode="External"/><Relationship Id="rId23" Type="http://schemas.openxmlformats.org/officeDocument/2006/relationships/hyperlink" Target="https://www.3gpp.org/ftp/TSG_SA/WG3_Security/TSGS3_LI/2020_79e-a/Docs/S3i200612.zip" TargetMode="External"/><Relationship Id="rId28" Type="http://schemas.openxmlformats.org/officeDocument/2006/relationships/hyperlink" Target="https://www.3gpp.org/ftp/TSG_SA/WG3_Security/TSGS3_LI/2020_79e-a/Docs/s3i200616.zip" TargetMode="External"/><Relationship Id="rId36" Type="http://schemas.openxmlformats.org/officeDocument/2006/relationships/header" Target="header3.xml"/><Relationship Id="rId10" Type="http://schemas.openxmlformats.org/officeDocument/2006/relationships/hyperlink" Target="https://www.3gpp.org/ftp/TSG_SA/WG3_Security/TSGS3_LI/2020_79e-a/Docs/S3i200605.zip" TargetMode="External"/><Relationship Id="rId19" Type="http://schemas.openxmlformats.org/officeDocument/2006/relationships/hyperlink" Target="https://www.3gpp.org/ftp/TSG_SA/WG3_Security/TSGS3_LI/2020_79e-a/Docs/S3i200608.zip" TargetMode="External"/><Relationship Id="rId31" Type="http://schemas.openxmlformats.org/officeDocument/2006/relationships/oleObject" Target="embeddings/Microsoft_Word_97_-_2003_Document.doc"/><Relationship Id="rId4" Type="http://schemas.openxmlformats.org/officeDocument/2006/relationships/webSettings" Target="webSettings.xml"/><Relationship Id="rId9" Type="http://schemas.openxmlformats.org/officeDocument/2006/relationships/hyperlink" Target="https://www.3gpp.org/ftp/TSG_SA/WG3_Security/TSGS3_LI/2020_79e-a/Docs/S3i200624.zip" TargetMode="External"/><Relationship Id="rId14" Type="http://schemas.openxmlformats.org/officeDocument/2006/relationships/hyperlink" Target="https://www.3gpp.org/ftp/TSG_SA/WG3_Security/TSGS3_LI/2020_79e-a/Docs/s3i200620.zip" TargetMode="External"/><Relationship Id="rId22" Type="http://schemas.openxmlformats.org/officeDocument/2006/relationships/hyperlink" Target="https://www.3gpp.org/ftp/TSG_SA/WG3_Security/TSGS3_LI/2020_79e-a/Docs/S3i200611.zip" TargetMode="External"/><Relationship Id="rId27" Type="http://schemas.openxmlformats.org/officeDocument/2006/relationships/hyperlink" Target="https://www.3gpp.org/ftp/TSG_SA/WG3_Security/TSGS3_LI/2020_79e-a/Docs/S3i200618.zip" TargetMode="External"/><Relationship Id="rId30" Type="http://schemas.openxmlformats.org/officeDocument/2006/relationships/image" Target="media/image1.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2020-07-13T08:02:00Z</dcterms:created>
  <dcterms:modified xsi:type="dcterms:W3CDTF">2020-10-19T12:29:00Z</dcterms:modified>
</cp:coreProperties>
</file>